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D81B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0F3A6B70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4F386341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41449DF6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006CCF0C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694FA951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301F7DD7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432B783F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75B0EC3D" w14:textId="335766E9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0D3C14">
        <w:rPr>
          <w:rFonts w:ascii="Verdana" w:hAnsi="Verdana"/>
          <w:sz w:val="20"/>
          <w:szCs w:val="20"/>
        </w:rPr>
        <w:t>Zielonej</w:t>
      </w:r>
    </w:p>
    <w:p w14:paraId="1F63DAD2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54CE6B1A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0DEFA2DC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D47804E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7B11F484" w14:textId="77777777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</w:t>
      </w:r>
      <w:r w:rsidR="000D3C14">
        <w:rPr>
          <w:rFonts w:ascii="Verdana" w:hAnsi="Verdana"/>
          <w:sz w:val="20"/>
          <w:szCs w:val="20"/>
        </w:rPr>
        <w:t>ości gruntowej stanowiącej działkę oznaczoną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0D3C14">
        <w:rPr>
          <w:rFonts w:ascii="Verdana" w:hAnsi="Verdana"/>
          <w:b/>
          <w:sz w:val="20"/>
          <w:szCs w:val="20"/>
        </w:rPr>
        <w:t>39</w:t>
      </w:r>
      <w:r w:rsidR="001A1C2F">
        <w:rPr>
          <w:rFonts w:ascii="Verdana" w:hAnsi="Verdana"/>
          <w:sz w:val="20"/>
          <w:szCs w:val="20"/>
        </w:rPr>
        <w:t xml:space="preserve"> </w:t>
      </w:r>
      <w:r w:rsidR="000D3C14">
        <w:rPr>
          <w:rFonts w:ascii="Verdana" w:hAnsi="Verdana"/>
          <w:b/>
          <w:sz w:val="20"/>
          <w:szCs w:val="20"/>
        </w:rPr>
        <w:t>obręb 0003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0D3C14">
        <w:rPr>
          <w:rFonts w:ascii="Verdana" w:hAnsi="Verdana"/>
          <w:b/>
          <w:sz w:val="20"/>
          <w:szCs w:val="20"/>
        </w:rPr>
        <w:t>399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0D3C14">
        <w:rPr>
          <w:rFonts w:ascii="Verdana" w:hAnsi="Verdana"/>
          <w:sz w:val="20"/>
          <w:szCs w:val="20"/>
        </w:rPr>
        <w:t xml:space="preserve"> położoną</w:t>
      </w:r>
      <w:r w:rsidR="001A1C2F">
        <w:rPr>
          <w:rFonts w:ascii="Verdana" w:hAnsi="Verdana"/>
          <w:sz w:val="20"/>
          <w:szCs w:val="20"/>
        </w:rPr>
        <w:t xml:space="preserve">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14:paraId="7ADE7764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439738E1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1B6DEBD4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62FCE08E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1A3F9ECD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15BBD194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6163C998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4C39BA37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5DA99C55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4EDF463D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696786F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283D537A" w14:textId="77777777" w:rsidTr="00047CC0">
        <w:trPr>
          <w:trHeight w:val="509"/>
        </w:trPr>
        <w:tc>
          <w:tcPr>
            <w:tcW w:w="534" w:type="dxa"/>
          </w:tcPr>
          <w:p w14:paraId="35973834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055402BA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02F95943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32E221F4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38CDC63E" w14:textId="77777777" w:rsidTr="00047CC0">
        <w:trPr>
          <w:trHeight w:val="489"/>
        </w:trPr>
        <w:tc>
          <w:tcPr>
            <w:tcW w:w="534" w:type="dxa"/>
          </w:tcPr>
          <w:p w14:paraId="53B844E3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5F37A2F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7472AF4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EBBD5D7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37079437" w14:textId="77777777" w:rsidR="007A19AA" w:rsidRPr="00AC33FD" w:rsidRDefault="004756A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0F49F36C" w14:textId="77777777" w:rsidTr="00047CC0">
        <w:trPr>
          <w:trHeight w:val="509"/>
        </w:trPr>
        <w:tc>
          <w:tcPr>
            <w:tcW w:w="534" w:type="dxa"/>
          </w:tcPr>
          <w:p w14:paraId="493AFE3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77370E3E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162A5C4F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223F8D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690F695D" w14:textId="77777777" w:rsidR="007A19AA" w:rsidRPr="00AC33FD" w:rsidRDefault="002B0BB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06.03.2026</w:t>
            </w:r>
          </w:p>
        </w:tc>
      </w:tr>
      <w:tr w:rsidR="007A19AA" w:rsidRPr="00AC33FD" w14:paraId="7A3D5FC1" w14:textId="77777777" w:rsidTr="00047CC0">
        <w:trPr>
          <w:trHeight w:val="509"/>
        </w:trPr>
        <w:tc>
          <w:tcPr>
            <w:tcW w:w="534" w:type="dxa"/>
          </w:tcPr>
          <w:p w14:paraId="230C398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2707818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65FFF1B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6E856F1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3A5C1924" w14:textId="77777777" w:rsidR="007A19AA" w:rsidRPr="00AC33FD" w:rsidRDefault="002B0BB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43E4C299" w14:textId="77777777" w:rsidTr="00047CC0">
        <w:trPr>
          <w:trHeight w:val="489"/>
        </w:trPr>
        <w:tc>
          <w:tcPr>
            <w:tcW w:w="534" w:type="dxa"/>
          </w:tcPr>
          <w:p w14:paraId="1F8F5B9D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59BA4A1C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5AB9F73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B4E4ADB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759A84C7" w14:textId="77777777" w:rsidR="007A19AA" w:rsidRPr="00AC33FD" w:rsidRDefault="002B0BB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351A3CD0" w14:textId="77777777" w:rsidTr="00047CC0">
        <w:trPr>
          <w:trHeight w:val="509"/>
        </w:trPr>
        <w:tc>
          <w:tcPr>
            <w:tcW w:w="534" w:type="dxa"/>
          </w:tcPr>
          <w:p w14:paraId="3A0A4E9C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3876872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362B736E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3BF80666" w14:textId="77777777" w:rsidR="007A19AA" w:rsidRPr="00AC33FD" w:rsidRDefault="002B0BB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16.03.2026</w:t>
            </w:r>
          </w:p>
        </w:tc>
      </w:tr>
      <w:tr w:rsidR="007A19AA" w:rsidRPr="00AC33FD" w14:paraId="2FB8FA15" w14:textId="77777777" w:rsidTr="00047CC0">
        <w:trPr>
          <w:trHeight w:val="489"/>
        </w:trPr>
        <w:tc>
          <w:tcPr>
            <w:tcW w:w="534" w:type="dxa"/>
          </w:tcPr>
          <w:p w14:paraId="4A9BD58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575B46F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63BEC1BB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281B05C4" w14:textId="77777777" w:rsidR="007A19AA" w:rsidRPr="00AC33FD" w:rsidRDefault="002B0BB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4081126C" w14:textId="77777777" w:rsidTr="00047CC0">
        <w:trPr>
          <w:trHeight w:val="529"/>
        </w:trPr>
        <w:tc>
          <w:tcPr>
            <w:tcW w:w="534" w:type="dxa"/>
          </w:tcPr>
          <w:p w14:paraId="665ED53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5F2673CC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61354AA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47CBD15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506EAA1E" w14:textId="77777777" w:rsidR="007A19AA" w:rsidRPr="00AC33FD" w:rsidRDefault="002B0BB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</w:tbl>
    <w:p w14:paraId="32AC84B0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1F6B2A68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D46A2C8" w14:textId="77777777" w:rsidR="002B0BB3" w:rsidRDefault="002B0BB3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9DFCC0A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29A37F5D" w14:textId="77777777" w:rsidR="00354108" w:rsidRDefault="00354108" w:rsidP="00354108">
      <w:pPr>
        <w:rPr>
          <w:rFonts w:ascii="Verdana" w:hAnsi="Verdana" w:cs="Arial"/>
          <w:b/>
        </w:rPr>
      </w:pPr>
    </w:p>
    <w:p w14:paraId="0059E390" w14:textId="77777777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137BB773" w14:textId="77777777" w:rsidR="000D3C14" w:rsidRPr="000D3C14" w:rsidRDefault="000D3C14" w:rsidP="000D3C14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5C1440E0" wp14:editId="1009B5FD">
            <wp:extent cx="5895975" cy="5196319"/>
            <wp:effectExtent l="0" t="0" r="0" b="4445"/>
            <wp:docPr id="2" name="Obraz 2" descr="C:\Users\Ania\Desktop\Dzierżawy\Sprawy w toku\Michałowski Czesław, ul. Ludowa\mapa dz. 39 obr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Michałowski Czesław, ul. Ludowa\mapa dz. 39 obr.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19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969BC" w14:textId="77777777" w:rsidR="006E4713" w:rsidRPr="006E4713" w:rsidRDefault="006E4713" w:rsidP="006E4713">
      <w:pPr>
        <w:spacing w:before="100" w:beforeAutospacing="1" w:after="100" w:afterAutospacing="1"/>
      </w:pPr>
    </w:p>
    <w:p w14:paraId="119A0090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C14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B0BB3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756AC"/>
    <w:rsid w:val="00483DCF"/>
    <w:rsid w:val="004B0F13"/>
    <w:rsid w:val="004C3416"/>
    <w:rsid w:val="004E221D"/>
    <w:rsid w:val="00500D4B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1D22"/>
    <w:rsid w:val="00652A67"/>
    <w:rsid w:val="00655D07"/>
    <w:rsid w:val="006B342D"/>
    <w:rsid w:val="006D060A"/>
    <w:rsid w:val="006E0D4B"/>
    <w:rsid w:val="006E4713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A51B7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11839"/>
    <w:rsid w:val="00D25A79"/>
    <w:rsid w:val="00D40C95"/>
    <w:rsid w:val="00D572A3"/>
    <w:rsid w:val="00D72B63"/>
    <w:rsid w:val="00D74E9B"/>
    <w:rsid w:val="00DA6E95"/>
    <w:rsid w:val="00DB6A2D"/>
    <w:rsid w:val="00DD2FBB"/>
    <w:rsid w:val="00DD52B1"/>
    <w:rsid w:val="00DE0BDA"/>
    <w:rsid w:val="00DE6416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03AF1"/>
  <w15:docId w15:val="{2EC96B90-DEC8-40B8-B05F-463E53A6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1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D22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2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1E4EC-B3B1-4E10-8F1F-95E6FE4D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18</cp:revision>
  <cp:lastPrinted>2026-03-06T07:51:00Z</cp:lastPrinted>
  <dcterms:created xsi:type="dcterms:W3CDTF">2025-02-17T08:57:00Z</dcterms:created>
  <dcterms:modified xsi:type="dcterms:W3CDTF">2026-03-18T08:07:00Z</dcterms:modified>
</cp:coreProperties>
</file>