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A59893" w14:textId="77777777" w:rsidR="00BB104C" w:rsidRPr="00FD7EE1" w:rsidRDefault="00BB104C" w:rsidP="000952CB">
      <w:pPr>
        <w:pStyle w:val="Nagwek1"/>
        <w:rPr>
          <w:rFonts w:ascii="Verdana" w:hAnsi="Verdana"/>
          <w:sz w:val="20"/>
          <w:szCs w:val="20"/>
        </w:rPr>
      </w:pPr>
      <w:r w:rsidRPr="00FD7EE1">
        <w:rPr>
          <w:rFonts w:ascii="Verdana" w:hAnsi="Verdana"/>
          <w:sz w:val="20"/>
          <w:szCs w:val="20"/>
        </w:rPr>
        <w:t>PROJEKT</w:t>
      </w:r>
      <w:r>
        <w:rPr>
          <w:rFonts w:ascii="Verdana" w:hAnsi="Verdana"/>
          <w:sz w:val="20"/>
          <w:szCs w:val="20"/>
        </w:rPr>
        <w:t xml:space="preserve"> nr …………..</w:t>
      </w:r>
    </w:p>
    <w:p w14:paraId="7ADB33C3" w14:textId="77777777" w:rsidR="00BB104C" w:rsidRDefault="00BB104C" w:rsidP="000952CB"/>
    <w:p w14:paraId="465DC36A" w14:textId="77777777" w:rsidR="00BB104C" w:rsidRDefault="00BB104C" w:rsidP="000952CB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Uchwała Nr </w:t>
      </w:r>
      <w:r>
        <w:rPr>
          <w:rFonts w:ascii="Verdana" w:hAnsi="Verdana"/>
          <w:sz w:val="20"/>
          <w:szCs w:val="20"/>
        </w:rPr>
        <w:t>……………..</w:t>
      </w:r>
    </w:p>
    <w:p w14:paraId="161E91DA" w14:textId="77777777" w:rsidR="00BB104C" w:rsidRDefault="00BB104C" w:rsidP="000952CB">
      <w:pPr>
        <w:jc w:val="center"/>
        <w:rPr>
          <w:rFonts w:ascii="Verdana" w:hAnsi="Verdana"/>
          <w:b/>
          <w:sz w:val="20"/>
          <w:szCs w:val="20"/>
        </w:rPr>
      </w:pPr>
    </w:p>
    <w:p w14:paraId="2DCE1198" w14:textId="77777777" w:rsidR="00BB104C" w:rsidRDefault="00BB104C" w:rsidP="000952CB">
      <w:pPr>
        <w:jc w:val="center"/>
        <w:rPr>
          <w:rFonts w:ascii="Verdana" w:hAnsi="Verdana"/>
          <w:b/>
          <w:sz w:val="20"/>
          <w:szCs w:val="20"/>
        </w:rPr>
      </w:pPr>
    </w:p>
    <w:p w14:paraId="5585ACF0" w14:textId="77777777" w:rsidR="00BB104C" w:rsidRDefault="00BB104C" w:rsidP="000952CB">
      <w:pPr>
        <w:pStyle w:val="Nagwek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Rady Miejskiej w Szklarskiej Porębie</w:t>
      </w:r>
    </w:p>
    <w:p w14:paraId="04486049" w14:textId="77777777" w:rsidR="00BB104C" w:rsidRDefault="00BB104C" w:rsidP="000952CB">
      <w:pPr>
        <w:rPr>
          <w:rFonts w:ascii="Verdana" w:hAnsi="Verdana"/>
          <w:b/>
          <w:sz w:val="20"/>
          <w:szCs w:val="20"/>
        </w:rPr>
      </w:pPr>
    </w:p>
    <w:p w14:paraId="67A295FA" w14:textId="5E158B9A" w:rsidR="00BB104C" w:rsidRDefault="00BB104C" w:rsidP="000952CB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z dnia  </w:t>
      </w:r>
      <w:r>
        <w:rPr>
          <w:rFonts w:ascii="Verdana" w:hAnsi="Verdana"/>
          <w:sz w:val="20"/>
          <w:szCs w:val="20"/>
        </w:rPr>
        <w:t xml:space="preserve"> ...........................</w:t>
      </w:r>
      <w:r w:rsidR="00D9099B">
        <w:rPr>
          <w:rFonts w:ascii="Verdana" w:hAnsi="Verdana"/>
          <w:b/>
          <w:sz w:val="20"/>
          <w:szCs w:val="20"/>
        </w:rPr>
        <w:t xml:space="preserve"> 202</w:t>
      </w:r>
      <w:r w:rsidR="00BD15E2">
        <w:rPr>
          <w:rFonts w:ascii="Verdana" w:hAnsi="Verdana"/>
          <w:b/>
          <w:sz w:val="20"/>
          <w:szCs w:val="20"/>
        </w:rPr>
        <w:t>5</w:t>
      </w:r>
      <w:r>
        <w:rPr>
          <w:rFonts w:ascii="Verdana" w:hAnsi="Verdana"/>
          <w:b/>
          <w:sz w:val="20"/>
          <w:szCs w:val="20"/>
        </w:rPr>
        <w:t xml:space="preserve"> r.</w:t>
      </w:r>
    </w:p>
    <w:p w14:paraId="2A31383F" w14:textId="77777777" w:rsidR="00BB104C" w:rsidRDefault="00BB104C" w:rsidP="006C090C">
      <w:pPr>
        <w:pStyle w:val="Tekstpodstawowy"/>
        <w:spacing w:line="360" w:lineRule="auto"/>
        <w:rPr>
          <w:rFonts w:ascii="Verdana" w:hAnsi="Verdana"/>
          <w:bCs w:val="0"/>
          <w:sz w:val="20"/>
          <w:szCs w:val="20"/>
        </w:rPr>
      </w:pPr>
    </w:p>
    <w:p w14:paraId="7DF0259F" w14:textId="41613104" w:rsidR="00BB104C" w:rsidRDefault="00BB104C" w:rsidP="001063DD">
      <w:pPr>
        <w:pStyle w:val="Tekstpodstawowy"/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 sprawie </w:t>
      </w:r>
      <w:r w:rsidR="00A9309F">
        <w:rPr>
          <w:rFonts w:ascii="Verdana" w:hAnsi="Verdana"/>
          <w:sz w:val="20"/>
          <w:szCs w:val="20"/>
        </w:rPr>
        <w:t xml:space="preserve">wyrażenia zgody na </w:t>
      </w:r>
      <w:r w:rsidR="00AA3998">
        <w:rPr>
          <w:rFonts w:ascii="Verdana" w:hAnsi="Verdana"/>
          <w:sz w:val="20"/>
          <w:szCs w:val="20"/>
        </w:rPr>
        <w:t>dzierżaw</w:t>
      </w:r>
      <w:r w:rsidR="00A9309F">
        <w:rPr>
          <w:rFonts w:ascii="Verdana" w:hAnsi="Verdana"/>
          <w:sz w:val="20"/>
          <w:szCs w:val="20"/>
        </w:rPr>
        <w:t xml:space="preserve">ę </w:t>
      </w:r>
      <w:r w:rsidR="007F0E46">
        <w:rPr>
          <w:rFonts w:ascii="Verdana" w:hAnsi="Verdana"/>
          <w:sz w:val="20"/>
          <w:szCs w:val="20"/>
        </w:rPr>
        <w:t>nieruchomości</w:t>
      </w:r>
      <w:r w:rsidR="00BD15E2">
        <w:rPr>
          <w:rFonts w:ascii="Verdana" w:hAnsi="Verdana"/>
          <w:sz w:val="20"/>
          <w:szCs w:val="20"/>
        </w:rPr>
        <w:t xml:space="preserve"> gruntowych położonych </w:t>
      </w:r>
      <w:r>
        <w:rPr>
          <w:rFonts w:ascii="Verdana" w:hAnsi="Verdana"/>
          <w:sz w:val="20"/>
          <w:szCs w:val="20"/>
        </w:rPr>
        <w:t xml:space="preserve">w Szklarskiej Porębie </w:t>
      </w:r>
    </w:p>
    <w:p w14:paraId="441DE750" w14:textId="77777777" w:rsidR="000C7DDC" w:rsidRPr="001063DD" w:rsidRDefault="000C7DDC" w:rsidP="001063DD">
      <w:pPr>
        <w:pStyle w:val="Tekstpodstawowy"/>
        <w:spacing w:line="360" w:lineRule="auto"/>
        <w:jc w:val="both"/>
        <w:rPr>
          <w:rFonts w:ascii="Verdana" w:hAnsi="Verdana"/>
          <w:sz w:val="10"/>
          <w:szCs w:val="10"/>
        </w:rPr>
      </w:pPr>
    </w:p>
    <w:p w14:paraId="20A4E829" w14:textId="07D8416D" w:rsidR="00BE6222" w:rsidRDefault="00A67DB4" w:rsidP="000952CB">
      <w:pPr>
        <w:pStyle w:val="Tekstpodstawowy2"/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 w:rsidR="008E7788">
        <w:rPr>
          <w:rFonts w:ascii="Verdana" w:hAnsi="Verdana"/>
          <w:sz w:val="20"/>
          <w:szCs w:val="20"/>
        </w:rPr>
        <w:t>Na podstawie art. 18 ust. 2 pkt. 9 lit. „a” ustawy z dnia 8 marca 1990 r. o sa</w:t>
      </w:r>
      <w:r w:rsidR="00D675C9">
        <w:rPr>
          <w:rFonts w:ascii="Verdana" w:hAnsi="Verdana"/>
          <w:sz w:val="20"/>
          <w:szCs w:val="20"/>
        </w:rPr>
        <w:t>morządzie gminnym (Dz. U. z 2025 r., poz. 1153</w:t>
      </w:r>
      <w:r w:rsidR="008E7788">
        <w:rPr>
          <w:rFonts w:ascii="Verdana" w:hAnsi="Verdana"/>
          <w:sz w:val="20"/>
          <w:szCs w:val="20"/>
        </w:rPr>
        <w:t xml:space="preserve">) oraz </w:t>
      </w:r>
      <w:r w:rsidR="005F0D69">
        <w:rPr>
          <w:rFonts w:ascii="Verdana" w:hAnsi="Verdana"/>
          <w:sz w:val="20"/>
          <w:szCs w:val="20"/>
        </w:rPr>
        <w:t xml:space="preserve">art. 13 ust. 1 i </w:t>
      </w:r>
      <w:r w:rsidR="008E7788">
        <w:rPr>
          <w:rFonts w:ascii="Verdana" w:hAnsi="Verdana"/>
          <w:sz w:val="20"/>
          <w:szCs w:val="20"/>
        </w:rPr>
        <w:t>art. 37 ust. 4 ustawy z dnia 21 sierpnia 1997 roku o gospodarce</w:t>
      </w:r>
      <w:r w:rsidR="00D675C9">
        <w:rPr>
          <w:rFonts w:ascii="Verdana" w:hAnsi="Verdana"/>
          <w:sz w:val="20"/>
          <w:szCs w:val="20"/>
        </w:rPr>
        <w:t xml:space="preserve"> nieruchomościami (</w:t>
      </w:r>
      <w:r w:rsidR="005F0D69" w:rsidRPr="005F0D69">
        <w:rPr>
          <w:rFonts w:ascii="Verdana" w:hAnsi="Verdana"/>
          <w:sz w:val="20"/>
          <w:szCs w:val="20"/>
        </w:rPr>
        <w:t xml:space="preserve">Dz. U. z 2024 r. poz. 1145 z </w:t>
      </w:r>
      <w:proofErr w:type="spellStart"/>
      <w:r w:rsidR="005F0D69" w:rsidRPr="005F0D69">
        <w:rPr>
          <w:rFonts w:ascii="Verdana" w:hAnsi="Verdana"/>
          <w:sz w:val="20"/>
          <w:szCs w:val="20"/>
        </w:rPr>
        <w:t>późn</w:t>
      </w:r>
      <w:proofErr w:type="spellEnd"/>
      <w:r w:rsidR="005F0D69" w:rsidRPr="005F0D69">
        <w:rPr>
          <w:rFonts w:ascii="Verdana" w:hAnsi="Verdana"/>
          <w:sz w:val="20"/>
          <w:szCs w:val="20"/>
        </w:rPr>
        <w:t>. zm.)</w:t>
      </w:r>
      <w:r w:rsidR="005F0D69">
        <w:rPr>
          <w:rFonts w:ascii="Verdana" w:hAnsi="Verdana"/>
          <w:sz w:val="20"/>
          <w:szCs w:val="20"/>
        </w:rPr>
        <w:t>,</w:t>
      </w:r>
      <w:r w:rsidR="005F0D69" w:rsidDel="005F0D69">
        <w:rPr>
          <w:rFonts w:ascii="Verdana" w:hAnsi="Verdana"/>
          <w:sz w:val="20"/>
          <w:szCs w:val="20"/>
        </w:rPr>
        <w:t xml:space="preserve"> </w:t>
      </w:r>
      <w:r w:rsidR="008E7788">
        <w:rPr>
          <w:rFonts w:ascii="Verdana" w:hAnsi="Verdana"/>
          <w:sz w:val="20"/>
          <w:szCs w:val="20"/>
        </w:rPr>
        <w:t>Rada Miejska w Szklarskiej Porębie</w:t>
      </w:r>
      <w:r w:rsidR="005F0D69">
        <w:rPr>
          <w:rFonts w:ascii="Verdana" w:hAnsi="Verdana"/>
          <w:sz w:val="20"/>
          <w:szCs w:val="20"/>
        </w:rPr>
        <w:t xml:space="preserve"> uchwala, co następuje:</w:t>
      </w:r>
    </w:p>
    <w:p w14:paraId="3513D2B0" w14:textId="0DAAD4FB" w:rsidR="00AA3998" w:rsidRPr="006C090C" w:rsidRDefault="00BB104C" w:rsidP="006C090C">
      <w:pPr>
        <w:spacing w:line="360" w:lineRule="auto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§ 1</w:t>
      </w:r>
      <w:r>
        <w:rPr>
          <w:rFonts w:ascii="Verdana" w:hAnsi="Verdana"/>
          <w:sz w:val="20"/>
          <w:szCs w:val="20"/>
        </w:rPr>
        <w:tab/>
      </w:r>
    </w:p>
    <w:p w14:paraId="3A0E091C" w14:textId="3C952B85" w:rsidR="00D675C9" w:rsidRDefault="00BB104C" w:rsidP="00BE6222">
      <w:pPr>
        <w:pStyle w:val="Tekstpodstawowy"/>
        <w:spacing w:line="360" w:lineRule="auto"/>
        <w:jc w:val="both"/>
        <w:rPr>
          <w:rFonts w:ascii="Verdana" w:hAnsi="Verdana"/>
          <w:b w:val="0"/>
          <w:sz w:val="20"/>
          <w:szCs w:val="20"/>
        </w:rPr>
      </w:pPr>
      <w:r w:rsidRPr="00BE6222">
        <w:rPr>
          <w:rFonts w:ascii="Verdana" w:hAnsi="Verdana"/>
          <w:b w:val="0"/>
          <w:sz w:val="20"/>
          <w:szCs w:val="20"/>
        </w:rPr>
        <w:t>W</w:t>
      </w:r>
      <w:r w:rsidR="00C90E65" w:rsidRPr="00BE6222">
        <w:rPr>
          <w:rFonts w:ascii="Verdana" w:hAnsi="Verdana"/>
          <w:b w:val="0"/>
          <w:sz w:val="20"/>
          <w:szCs w:val="20"/>
        </w:rPr>
        <w:t xml:space="preserve">yraża </w:t>
      </w:r>
      <w:r w:rsidR="005F0D69">
        <w:rPr>
          <w:rFonts w:ascii="Verdana" w:hAnsi="Verdana"/>
          <w:b w:val="0"/>
          <w:sz w:val="20"/>
          <w:szCs w:val="20"/>
        </w:rPr>
        <w:t xml:space="preserve">się </w:t>
      </w:r>
      <w:r w:rsidR="00C90E65" w:rsidRPr="00BE6222">
        <w:rPr>
          <w:rFonts w:ascii="Verdana" w:hAnsi="Verdana"/>
          <w:b w:val="0"/>
          <w:sz w:val="20"/>
          <w:szCs w:val="20"/>
        </w:rPr>
        <w:t xml:space="preserve">zgodę na zawarcie </w:t>
      </w:r>
      <w:r w:rsidRPr="00BE6222">
        <w:rPr>
          <w:rFonts w:ascii="Verdana" w:hAnsi="Verdana"/>
          <w:b w:val="0"/>
          <w:sz w:val="20"/>
          <w:szCs w:val="20"/>
        </w:rPr>
        <w:t>um</w:t>
      </w:r>
      <w:r w:rsidR="00C90E65" w:rsidRPr="00BE6222">
        <w:rPr>
          <w:rFonts w:ascii="Verdana" w:hAnsi="Verdana"/>
          <w:b w:val="0"/>
          <w:sz w:val="20"/>
          <w:szCs w:val="20"/>
        </w:rPr>
        <w:t>o</w:t>
      </w:r>
      <w:r w:rsidR="002F4633" w:rsidRPr="00BE6222">
        <w:rPr>
          <w:rFonts w:ascii="Verdana" w:hAnsi="Verdana"/>
          <w:b w:val="0"/>
          <w:sz w:val="20"/>
          <w:szCs w:val="20"/>
        </w:rPr>
        <w:t>w</w:t>
      </w:r>
      <w:r w:rsidR="00C90E65" w:rsidRPr="00BE6222">
        <w:rPr>
          <w:rFonts w:ascii="Verdana" w:hAnsi="Verdana"/>
          <w:b w:val="0"/>
          <w:sz w:val="20"/>
          <w:szCs w:val="20"/>
        </w:rPr>
        <w:t>y</w:t>
      </w:r>
      <w:r w:rsidR="005C1C56" w:rsidRPr="00BE6222">
        <w:rPr>
          <w:rFonts w:ascii="Verdana" w:hAnsi="Verdana"/>
          <w:b w:val="0"/>
          <w:sz w:val="20"/>
          <w:szCs w:val="20"/>
        </w:rPr>
        <w:t xml:space="preserve"> dzierżawy</w:t>
      </w:r>
      <w:r w:rsidR="00C90E65" w:rsidRPr="00BE6222">
        <w:rPr>
          <w:rFonts w:ascii="Verdana" w:hAnsi="Verdana"/>
          <w:b w:val="0"/>
          <w:sz w:val="20"/>
          <w:szCs w:val="20"/>
        </w:rPr>
        <w:t xml:space="preserve"> </w:t>
      </w:r>
      <w:r w:rsidR="00AC1E38">
        <w:rPr>
          <w:rFonts w:ascii="Verdana" w:hAnsi="Verdana"/>
          <w:b w:val="0"/>
          <w:sz w:val="20"/>
          <w:szCs w:val="20"/>
        </w:rPr>
        <w:t xml:space="preserve">w trybie przetargowym </w:t>
      </w:r>
      <w:r w:rsidRPr="00BE6222">
        <w:rPr>
          <w:rFonts w:ascii="Verdana" w:hAnsi="Verdana"/>
          <w:b w:val="0"/>
          <w:sz w:val="20"/>
          <w:szCs w:val="20"/>
        </w:rPr>
        <w:t xml:space="preserve">na </w:t>
      </w:r>
      <w:r w:rsidR="004C5D8F" w:rsidRPr="00BE6222">
        <w:rPr>
          <w:rFonts w:ascii="Verdana" w:hAnsi="Verdana"/>
          <w:b w:val="0"/>
          <w:sz w:val="20"/>
          <w:szCs w:val="20"/>
        </w:rPr>
        <w:t xml:space="preserve">okres </w:t>
      </w:r>
      <w:r w:rsidR="00D675C9">
        <w:rPr>
          <w:rFonts w:ascii="Verdana" w:hAnsi="Verdana"/>
          <w:b w:val="0"/>
          <w:sz w:val="20"/>
          <w:szCs w:val="20"/>
        </w:rPr>
        <w:t xml:space="preserve">do </w:t>
      </w:r>
      <w:r w:rsidR="00D675C9" w:rsidRPr="006C090C">
        <w:rPr>
          <w:rFonts w:ascii="Verdana" w:hAnsi="Verdana"/>
          <w:sz w:val="20"/>
          <w:szCs w:val="20"/>
        </w:rPr>
        <w:t>9</w:t>
      </w:r>
      <w:r w:rsidR="005C1C56" w:rsidRPr="006C090C">
        <w:rPr>
          <w:rFonts w:ascii="Verdana" w:hAnsi="Verdana"/>
          <w:sz w:val="20"/>
          <w:szCs w:val="20"/>
        </w:rPr>
        <w:t xml:space="preserve"> </w:t>
      </w:r>
      <w:r w:rsidR="004C5D8F" w:rsidRPr="006C090C">
        <w:rPr>
          <w:rFonts w:ascii="Verdana" w:hAnsi="Verdana"/>
          <w:sz w:val="20"/>
          <w:szCs w:val="20"/>
        </w:rPr>
        <w:t>lat</w:t>
      </w:r>
      <w:r w:rsidRPr="00BE6222">
        <w:rPr>
          <w:rFonts w:ascii="Verdana" w:hAnsi="Verdana"/>
          <w:b w:val="0"/>
          <w:sz w:val="20"/>
          <w:szCs w:val="20"/>
        </w:rPr>
        <w:t xml:space="preserve"> nieruchomości </w:t>
      </w:r>
      <w:r w:rsidR="00D675C9">
        <w:rPr>
          <w:rFonts w:ascii="Verdana" w:hAnsi="Verdana"/>
          <w:b w:val="0"/>
          <w:sz w:val="20"/>
          <w:szCs w:val="20"/>
        </w:rPr>
        <w:t>gruntowych niezabudowanych położonych w Szklarskiej Porębie przy:</w:t>
      </w:r>
    </w:p>
    <w:p w14:paraId="12F046F3" w14:textId="76114D20" w:rsidR="006C090C" w:rsidRDefault="00D675C9" w:rsidP="00D675C9">
      <w:pPr>
        <w:pStyle w:val="Tekstpodstawowy"/>
        <w:numPr>
          <w:ilvl w:val="0"/>
          <w:numId w:val="2"/>
        </w:numPr>
        <w:spacing w:line="360" w:lineRule="auto"/>
        <w:jc w:val="both"/>
        <w:rPr>
          <w:rFonts w:ascii="Verdana" w:hAnsi="Verdana"/>
          <w:b w:val="0"/>
          <w:sz w:val="20"/>
          <w:szCs w:val="20"/>
        </w:rPr>
      </w:pPr>
      <w:r w:rsidRPr="006C090C">
        <w:rPr>
          <w:rFonts w:ascii="Verdana" w:hAnsi="Verdana"/>
          <w:sz w:val="20"/>
          <w:szCs w:val="20"/>
        </w:rPr>
        <w:t xml:space="preserve"> </w:t>
      </w:r>
      <w:r w:rsidR="006C090C" w:rsidRPr="006C090C">
        <w:rPr>
          <w:rFonts w:ascii="Verdana" w:hAnsi="Verdana"/>
          <w:sz w:val="20"/>
          <w:szCs w:val="20"/>
        </w:rPr>
        <w:t>ul. Turystycznej</w:t>
      </w:r>
      <w:r w:rsidR="006C090C">
        <w:rPr>
          <w:rFonts w:ascii="Verdana" w:hAnsi="Verdana"/>
          <w:b w:val="0"/>
          <w:sz w:val="20"/>
          <w:szCs w:val="20"/>
        </w:rPr>
        <w:t xml:space="preserve"> w granicach części działki gruntu nr 439/15 </w:t>
      </w:r>
      <w:proofErr w:type="spellStart"/>
      <w:r w:rsidR="006C090C">
        <w:rPr>
          <w:rFonts w:ascii="Verdana" w:hAnsi="Verdana"/>
          <w:b w:val="0"/>
          <w:sz w:val="20"/>
          <w:szCs w:val="20"/>
        </w:rPr>
        <w:t>obr</w:t>
      </w:r>
      <w:proofErr w:type="spellEnd"/>
      <w:r w:rsidR="006C090C">
        <w:rPr>
          <w:rFonts w:ascii="Verdana" w:hAnsi="Verdana"/>
          <w:b w:val="0"/>
          <w:sz w:val="20"/>
          <w:szCs w:val="20"/>
        </w:rPr>
        <w:t>. 0006 o powierzchni do 30</w:t>
      </w:r>
      <w:r w:rsidR="001063DD">
        <w:rPr>
          <w:rFonts w:ascii="Verdana" w:hAnsi="Verdana"/>
          <w:b w:val="0"/>
          <w:sz w:val="20"/>
          <w:szCs w:val="20"/>
        </w:rPr>
        <w:t>,5</w:t>
      </w:r>
      <w:r w:rsidR="006C090C">
        <w:rPr>
          <w:rFonts w:ascii="Verdana" w:hAnsi="Verdana"/>
          <w:b w:val="0"/>
          <w:sz w:val="20"/>
          <w:szCs w:val="20"/>
        </w:rPr>
        <w:t xml:space="preserve"> m</w:t>
      </w:r>
      <w:r w:rsidR="006C090C">
        <w:rPr>
          <w:rFonts w:ascii="Verdana" w:hAnsi="Verdana"/>
          <w:b w:val="0"/>
          <w:sz w:val="20"/>
          <w:szCs w:val="20"/>
          <w:vertAlign w:val="superscript"/>
        </w:rPr>
        <w:t>2</w:t>
      </w:r>
    </w:p>
    <w:p w14:paraId="6F0890F2" w14:textId="525E754C" w:rsidR="006C090C" w:rsidRDefault="00BE6222" w:rsidP="006C090C">
      <w:pPr>
        <w:pStyle w:val="Tekstpodstawowy"/>
        <w:numPr>
          <w:ilvl w:val="0"/>
          <w:numId w:val="2"/>
        </w:numPr>
        <w:spacing w:line="360" w:lineRule="auto"/>
        <w:jc w:val="both"/>
        <w:rPr>
          <w:rFonts w:ascii="Verdana" w:hAnsi="Verdana"/>
          <w:b w:val="0"/>
          <w:sz w:val="20"/>
          <w:szCs w:val="20"/>
        </w:rPr>
      </w:pPr>
      <w:r w:rsidRPr="00BE6222">
        <w:rPr>
          <w:rFonts w:ascii="Verdana" w:hAnsi="Verdana"/>
          <w:b w:val="0"/>
          <w:sz w:val="20"/>
          <w:szCs w:val="20"/>
        </w:rPr>
        <w:t xml:space="preserve"> </w:t>
      </w:r>
      <w:r w:rsidR="006C090C" w:rsidRPr="006C090C">
        <w:rPr>
          <w:rFonts w:ascii="Verdana" w:hAnsi="Verdana"/>
          <w:sz w:val="20"/>
          <w:szCs w:val="20"/>
        </w:rPr>
        <w:t>ul.</w:t>
      </w:r>
      <w:r w:rsidR="006C090C">
        <w:rPr>
          <w:rFonts w:ascii="Verdana" w:hAnsi="Verdana"/>
          <w:sz w:val="20"/>
          <w:szCs w:val="20"/>
        </w:rPr>
        <w:t xml:space="preserve"> </w:t>
      </w:r>
      <w:r w:rsidR="007E5D98">
        <w:rPr>
          <w:rFonts w:ascii="Verdana" w:hAnsi="Verdana"/>
          <w:sz w:val="20"/>
          <w:szCs w:val="20"/>
        </w:rPr>
        <w:t xml:space="preserve">Jeleniogórskiej </w:t>
      </w:r>
      <w:r w:rsidR="006C090C">
        <w:rPr>
          <w:rFonts w:ascii="Verdana" w:hAnsi="Verdana"/>
          <w:b w:val="0"/>
          <w:sz w:val="20"/>
          <w:szCs w:val="20"/>
        </w:rPr>
        <w:t xml:space="preserve">w granicach części działki gruntu nr </w:t>
      </w:r>
      <w:r w:rsidR="007E5D98">
        <w:rPr>
          <w:rFonts w:ascii="Verdana" w:hAnsi="Verdana"/>
          <w:b w:val="0"/>
          <w:sz w:val="20"/>
          <w:szCs w:val="20"/>
        </w:rPr>
        <w:t>556</w:t>
      </w:r>
      <w:r w:rsidR="006C090C">
        <w:rPr>
          <w:rFonts w:ascii="Verdana" w:hAnsi="Verdana"/>
          <w:b w:val="0"/>
          <w:sz w:val="20"/>
          <w:szCs w:val="20"/>
        </w:rPr>
        <w:t>/</w:t>
      </w:r>
      <w:r w:rsidR="007E5D98">
        <w:rPr>
          <w:rFonts w:ascii="Verdana" w:hAnsi="Verdana"/>
          <w:b w:val="0"/>
          <w:sz w:val="20"/>
          <w:szCs w:val="20"/>
        </w:rPr>
        <w:t>1</w:t>
      </w:r>
      <w:r w:rsidR="006C090C">
        <w:rPr>
          <w:rFonts w:ascii="Verdana" w:hAnsi="Verdana"/>
          <w:b w:val="0"/>
          <w:sz w:val="20"/>
          <w:szCs w:val="20"/>
        </w:rPr>
        <w:t xml:space="preserve"> </w:t>
      </w:r>
      <w:proofErr w:type="spellStart"/>
      <w:r w:rsidR="006C090C">
        <w:rPr>
          <w:rFonts w:ascii="Verdana" w:hAnsi="Verdana"/>
          <w:b w:val="0"/>
          <w:sz w:val="20"/>
          <w:szCs w:val="20"/>
        </w:rPr>
        <w:t>obr</w:t>
      </w:r>
      <w:proofErr w:type="spellEnd"/>
      <w:r w:rsidR="006C090C">
        <w:rPr>
          <w:rFonts w:ascii="Verdana" w:hAnsi="Verdana"/>
          <w:b w:val="0"/>
          <w:sz w:val="20"/>
          <w:szCs w:val="20"/>
        </w:rPr>
        <w:t>. 0005 o powierzchni do 30</w:t>
      </w:r>
      <w:r w:rsidR="001063DD">
        <w:rPr>
          <w:rFonts w:ascii="Verdana" w:hAnsi="Verdana"/>
          <w:b w:val="0"/>
          <w:sz w:val="20"/>
          <w:szCs w:val="20"/>
        </w:rPr>
        <w:t>,5</w:t>
      </w:r>
      <w:r w:rsidR="006C090C">
        <w:rPr>
          <w:rFonts w:ascii="Verdana" w:hAnsi="Verdana"/>
          <w:b w:val="0"/>
          <w:sz w:val="20"/>
          <w:szCs w:val="20"/>
        </w:rPr>
        <w:t xml:space="preserve"> m</w:t>
      </w:r>
      <w:r w:rsidR="006C090C">
        <w:rPr>
          <w:rFonts w:ascii="Verdana" w:hAnsi="Verdana"/>
          <w:b w:val="0"/>
          <w:sz w:val="20"/>
          <w:szCs w:val="20"/>
          <w:vertAlign w:val="superscript"/>
        </w:rPr>
        <w:t>2</w:t>
      </w:r>
    </w:p>
    <w:p w14:paraId="36AD7BEA" w14:textId="7E344D37" w:rsidR="006C090C" w:rsidRDefault="006C090C" w:rsidP="006C090C">
      <w:pPr>
        <w:pStyle w:val="Tekstpodstawowy"/>
        <w:numPr>
          <w:ilvl w:val="0"/>
          <w:numId w:val="2"/>
        </w:numPr>
        <w:spacing w:line="360" w:lineRule="auto"/>
        <w:jc w:val="both"/>
        <w:rPr>
          <w:rFonts w:ascii="Verdana" w:hAnsi="Verdana"/>
          <w:b w:val="0"/>
          <w:sz w:val="20"/>
          <w:szCs w:val="20"/>
        </w:rPr>
      </w:pPr>
      <w:r w:rsidRPr="006C090C">
        <w:rPr>
          <w:rFonts w:ascii="Verdana" w:hAnsi="Verdana"/>
          <w:sz w:val="20"/>
          <w:szCs w:val="20"/>
        </w:rPr>
        <w:t>ul.</w:t>
      </w:r>
      <w:r>
        <w:rPr>
          <w:rFonts w:ascii="Verdana" w:hAnsi="Verdana"/>
          <w:sz w:val="20"/>
          <w:szCs w:val="20"/>
        </w:rPr>
        <w:t xml:space="preserve"> Górnej</w:t>
      </w:r>
      <w:r>
        <w:rPr>
          <w:rFonts w:ascii="Verdana" w:hAnsi="Verdana"/>
          <w:b w:val="0"/>
          <w:sz w:val="20"/>
          <w:szCs w:val="20"/>
        </w:rPr>
        <w:t xml:space="preserve"> w granicach części działki gruntu nr 15/2 </w:t>
      </w:r>
      <w:proofErr w:type="spellStart"/>
      <w:r>
        <w:rPr>
          <w:rFonts w:ascii="Verdana" w:hAnsi="Verdana"/>
          <w:b w:val="0"/>
          <w:sz w:val="20"/>
          <w:szCs w:val="20"/>
        </w:rPr>
        <w:t>obr</w:t>
      </w:r>
      <w:proofErr w:type="spellEnd"/>
      <w:r>
        <w:rPr>
          <w:rFonts w:ascii="Verdana" w:hAnsi="Verdana"/>
          <w:b w:val="0"/>
          <w:sz w:val="20"/>
          <w:szCs w:val="20"/>
        </w:rPr>
        <w:t xml:space="preserve">. 0002 o powierzchni do </w:t>
      </w:r>
      <w:r>
        <w:rPr>
          <w:rFonts w:ascii="Verdana" w:hAnsi="Verdana"/>
          <w:b w:val="0"/>
          <w:sz w:val="20"/>
          <w:szCs w:val="20"/>
        </w:rPr>
        <w:br/>
        <w:t>30</w:t>
      </w:r>
      <w:r w:rsidR="001063DD">
        <w:rPr>
          <w:rFonts w:ascii="Verdana" w:hAnsi="Verdana"/>
          <w:b w:val="0"/>
          <w:sz w:val="20"/>
          <w:szCs w:val="20"/>
        </w:rPr>
        <w:t>,5</w:t>
      </w:r>
      <w:r>
        <w:rPr>
          <w:rFonts w:ascii="Verdana" w:hAnsi="Verdana"/>
          <w:b w:val="0"/>
          <w:sz w:val="20"/>
          <w:szCs w:val="20"/>
        </w:rPr>
        <w:t xml:space="preserve"> m</w:t>
      </w:r>
      <w:r>
        <w:rPr>
          <w:rFonts w:ascii="Verdana" w:hAnsi="Verdana"/>
          <w:b w:val="0"/>
          <w:sz w:val="20"/>
          <w:szCs w:val="20"/>
          <w:vertAlign w:val="superscript"/>
        </w:rPr>
        <w:t>2</w:t>
      </w:r>
    </w:p>
    <w:p w14:paraId="58EFE764" w14:textId="77777777" w:rsidR="001063DD" w:rsidRDefault="006C090C" w:rsidP="00BE6222">
      <w:pPr>
        <w:pStyle w:val="Tekstpodstawowy"/>
        <w:numPr>
          <w:ilvl w:val="0"/>
          <w:numId w:val="2"/>
        </w:numPr>
        <w:spacing w:line="360" w:lineRule="auto"/>
        <w:jc w:val="both"/>
        <w:rPr>
          <w:rFonts w:ascii="Verdana" w:hAnsi="Verdana"/>
          <w:b w:val="0"/>
          <w:sz w:val="20"/>
          <w:szCs w:val="20"/>
        </w:rPr>
      </w:pPr>
      <w:r w:rsidRPr="006C090C">
        <w:rPr>
          <w:rFonts w:ascii="Verdana" w:hAnsi="Verdana"/>
          <w:sz w:val="20"/>
          <w:szCs w:val="20"/>
        </w:rPr>
        <w:t xml:space="preserve">ul. </w:t>
      </w:r>
      <w:r>
        <w:rPr>
          <w:rFonts w:ascii="Verdana" w:hAnsi="Verdana"/>
          <w:sz w:val="20"/>
          <w:szCs w:val="20"/>
        </w:rPr>
        <w:t xml:space="preserve">Waryńskiego </w:t>
      </w:r>
      <w:r>
        <w:rPr>
          <w:rFonts w:ascii="Verdana" w:hAnsi="Verdana"/>
          <w:b w:val="0"/>
          <w:sz w:val="20"/>
          <w:szCs w:val="20"/>
        </w:rPr>
        <w:t xml:space="preserve">w granicach części działki gruntu nr 303/6 </w:t>
      </w:r>
      <w:proofErr w:type="spellStart"/>
      <w:r>
        <w:rPr>
          <w:rFonts w:ascii="Verdana" w:hAnsi="Verdana"/>
          <w:b w:val="0"/>
          <w:sz w:val="20"/>
          <w:szCs w:val="20"/>
        </w:rPr>
        <w:t>obr</w:t>
      </w:r>
      <w:proofErr w:type="spellEnd"/>
      <w:r>
        <w:rPr>
          <w:rFonts w:ascii="Verdana" w:hAnsi="Verdana"/>
          <w:b w:val="0"/>
          <w:sz w:val="20"/>
          <w:szCs w:val="20"/>
        </w:rPr>
        <w:t>. 0003 o powierzchni do 30</w:t>
      </w:r>
      <w:r w:rsidR="001063DD">
        <w:rPr>
          <w:rFonts w:ascii="Verdana" w:hAnsi="Verdana"/>
          <w:b w:val="0"/>
          <w:sz w:val="20"/>
          <w:szCs w:val="20"/>
        </w:rPr>
        <w:t>,5</w:t>
      </w:r>
      <w:r>
        <w:rPr>
          <w:rFonts w:ascii="Verdana" w:hAnsi="Verdana"/>
          <w:b w:val="0"/>
          <w:sz w:val="20"/>
          <w:szCs w:val="20"/>
        </w:rPr>
        <w:t xml:space="preserve"> m</w:t>
      </w:r>
      <w:r>
        <w:rPr>
          <w:rFonts w:ascii="Verdana" w:hAnsi="Verdana"/>
          <w:b w:val="0"/>
          <w:sz w:val="20"/>
          <w:szCs w:val="20"/>
          <w:vertAlign w:val="superscript"/>
        </w:rPr>
        <w:t>2</w:t>
      </w:r>
    </w:p>
    <w:p w14:paraId="7D9B4DC4" w14:textId="2E86DC36" w:rsidR="001063DD" w:rsidRDefault="006C090C" w:rsidP="001063DD">
      <w:pPr>
        <w:pStyle w:val="Tekstpodstawowy"/>
        <w:numPr>
          <w:ilvl w:val="0"/>
          <w:numId w:val="2"/>
        </w:numPr>
        <w:spacing w:line="360" w:lineRule="auto"/>
        <w:jc w:val="both"/>
        <w:rPr>
          <w:rFonts w:ascii="Verdana" w:hAnsi="Verdana"/>
          <w:b w:val="0"/>
          <w:sz w:val="20"/>
          <w:szCs w:val="20"/>
        </w:rPr>
      </w:pPr>
      <w:r>
        <w:rPr>
          <w:rFonts w:ascii="Verdana" w:hAnsi="Verdana"/>
          <w:b w:val="0"/>
          <w:sz w:val="20"/>
          <w:szCs w:val="20"/>
        </w:rPr>
        <w:t xml:space="preserve"> </w:t>
      </w:r>
      <w:r w:rsidR="001063DD" w:rsidRPr="006C090C">
        <w:rPr>
          <w:rFonts w:ascii="Verdana" w:hAnsi="Verdana"/>
          <w:sz w:val="20"/>
          <w:szCs w:val="20"/>
        </w:rPr>
        <w:t>ul.</w:t>
      </w:r>
      <w:r w:rsidR="001063DD">
        <w:rPr>
          <w:rFonts w:ascii="Verdana" w:hAnsi="Verdana"/>
          <w:sz w:val="20"/>
          <w:szCs w:val="20"/>
        </w:rPr>
        <w:t xml:space="preserve"> Mickiewicza </w:t>
      </w:r>
      <w:r w:rsidR="001063DD">
        <w:rPr>
          <w:rFonts w:ascii="Verdana" w:hAnsi="Verdana"/>
          <w:b w:val="0"/>
          <w:sz w:val="20"/>
          <w:szCs w:val="20"/>
        </w:rPr>
        <w:t xml:space="preserve">w granicach części działki gruntu nr 97/8 </w:t>
      </w:r>
      <w:proofErr w:type="spellStart"/>
      <w:r w:rsidR="001063DD">
        <w:rPr>
          <w:rFonts w:ascii="Verdana" w:hAnsi="Verdana"/>
          <w:b w:val="0"/>
          <w:sz w:val="20"/>
          <w:szCs w:val="20"/>
        </w:rPr>
        <w:t>obr</w:t>
      </w:r>
      <w:proofErr w:type="spellEnd"/>
      <w:r w:rsidR="001063DD">
        <w:rPr>
          <w:rFonts w:ascii="Verdana" w:hAnsi="Verdana"/>
          <w:b w:val="0"/>
          <w:sz w:val="20"/>
          <w:szCs w:val="20"/>
        </w:rPr>
        <w:t>. 0006 o powierzchni do 30,5 m</w:t>
      </w:r>
      <w:r w:rsidR="001063DD">
        <w:rPr>
          <w:rFonts w:ascii="Verdana" w:hAnsi="Verdana"/>
          <w:b w:val="0"/>
          <w:sz w:val="20"/>
          <w:szCs w:val="20"/>
          <w:vertAlign w:val="superscript"/>
        </w:rPr>
        <w:t>2</w:t>
      </w:r>
    </w:p>
    <w:p w14:paraId="299A5468" w14:textId="7B7F7B59" w:rsidR="00BE6222" w:rsidRPr="001063DD" w:rsidRDefault="001063DD" w:rsidP="001063DD">
      <w:pPr>
        <w:pStyle w:val="Tekstpodstawowy"/>
        <w:numPr>
          <w:ilvl w:val="0"/>
          <w:numId w:val="2"/>
        </w:numPr>
        <w:spacing w:line="360" w:lineRule="auto"/>
        <w:jc w:val="both"/>
        <w:rPr>
          <w:rFonts w:ascii="Verdana" w:hAnsi="Verdana"/>
          <w:b w:val="0"/>
          <w:sz w:val="20"/>
          <w:szCs w:val="20"/>
        </w:rPr>
      </w:pPr>
      <w:r w:rsidRPr="006C090C">
        <w:rPr>
          <w:rFonts w:ascii="Verdana" w:hAnsi="Verdana"/>
          <w:sz w:val="20"/>
          <w:szCs w:val="20"/>
        </w:rPr>
        <w:t xml:space="preserve">ul. </w:t>
      </w:r>
      <w:r w:rsidR="00F61896">
        <w:rPr>
          <w:rFonts w:ascii="Verdana" w:hAnsi="Verdana"/>
          <w:sz w:val="20"/>
          <w:szCs w:val="20"/>
        </w:rPr>
        <w:t>Demokratów</w:t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b w:val="0"/>
          <w:sz w:val="20"/>
          <w:szCs w:val="20"/>
        </w:rPr>
        <w:t xml:space="preserve">w granicach części działki gruntu nr 166/1 </w:t>
      </w:r>
      <w:proofErr w:type="spellStart"/>
      <w:r>
        <w:rPr>
          <w:rFonts w:ascii="Verdana" w:hAnsi="Verdana"/>
          <w:b w:val="0"/>
          <w:sz w:val="20"/>
          <w:szCs w:val="20"/>
        </w:rPr>
        <w:t>obr</w:t>
      </w:r>
      <w:proofErr w:type="spellEnd"/>
      <w:r>
        <w:rPr>
          <w:rFonts w:ascii="Verdana" w:hAnsi="Verdana"/>
          <w:b w:val="0"/>
          <w:sz w:val="20"/>
          <w:szCs w:val="20"/>
        </w:rPr>
        <w:t>. 0005 o powierzchni do 30,5 m</w:t>
      </w:r>
      <w:r>
        <w:rPr>
          <w:rFonts w:ascii="Verdana" w:hAnsi="Verdana"/>
          <w:b w:val="0"/>
          <w:sz w:val="20"/>
          <w:szCs w:val="20"/>
          <w:vertAlign w:val="superscript"/>
        </w:rPr>
        <w:t>2</w:t>
      </w:r>
      <w:r>
        <w:rPr>
          <w:rFonts w:ascii="Verdana" w:hAnsi="Verdana"/>
          <w:b w:val="0"/>
          <w:sz w:val="20"/>
          <w:szCs w:val="20"/>
        </w:rPr>
        <w:t>.</w:t>
      </w:r>
    </w:p>
    <w:p w14:paraId="414040FE" w14:textId="7AB45213" w:rsidR="00BB104C" w:rsidRPr="008E7788" w:rsidRDefault="008E7788" w:rsidP="006C090C">
      <w:pPr>
        <w:pStyle w:val="Tekstpodstawowy2"/>
        <w:spacing w:line="360" w:lineRule="auto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§ 2</w:t>
      </w:r>
    </w:p>
    <w:p w14:paraId="590A1E93" w14:textId="77777777" w:rsidR="00BB104C" w:rsidRDefault="00BB104C" w:rsidP="000952CB">
      <w:pPr>
        <w:pStyle w:val="Tekstpodstawowy2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Wykonanie uchwały powierza Burmistrzowi Szklarskiej Poręby.</w:t>
      </w:r>
    </w:p>
    <w:p w14:paraId="7443C01F" w14:textId="77777777" w:rsidR="00BB104C" w:rsidRDefault="00BB104C" w:rsidP="000952CB">
      <w:pPr>
        <w:pStyle w:val="Tekstpodstawowy2"/>
        <w:jc w:val="both"/>
        <w:rPr>
          <w:rFonts w:ascii="Verdana" w:hAnsi="Verdana"/>
          <w:sz w:val="20"/>
          <w:szCs w:val="20"/>
        </w:rPr>
      </w:pPr>
    </w:p>
    <w:p w14:paraId="18142B25" w14:textId="72BD9504" w:rsidR="00BE6222" w:rsidRPr="008E7788" w:rsidRDefault="00BE6222" w:rsidP="006C090C">
      <w:pPr>
        <w:pStyle w:val="Tekstpodstawowy2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§ 3</w:t>
      </w:r>
    </w:p>
    <w:p w14:paraId="1A457705" w14:textId="77777777" w:rsidR="00BB104C" w:rsidRDefault="00BB104C" w:rsidP="000952CB">
      <w:pPr>
        <w:pStyle w:val="Tekstpodstawowy2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Uchwała wchodzi w życie z dniem podjęcia.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</w:p>
    <w:p w14:paraId="75F3AC6A" w14:textId="77777777" w:rsidR="00BB104C" w:rsidRDefault="00BB104C" w:rsidP="000952CB">
      <w:pPr>
        <w:rPr>
          <w:rFonts w:ascii="Verdana" w:hAnsi="Verdana"/>
          <w:sz w:val="16"/>
          <w:szCs w:val="16"/>
        </w:rPr>
      </w:pPr>
    </w:p>
    <w:p w14:paraId="346A7648" w14:textId="77777777" w:rsidR="005B4AB4" w:rsidRPr="0095463C" w:rsidRDefault="005B4AB4" w:rsidP="000952CB">
      <w:pPr>
        <w:spacing w:line="360" w:lineRule="auto"/>
        <w:rPr>
          <w:rFonts w:ascii="Verdana" w:hAnsi="Verdana"/>
          <w:b/>
          <w:sz w:val="16"/>
          <w:szCs w:val="16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386"/>
        <w:gridCol w:w="2410"/>
        <w:gridCol w:w="1276"/>
      </w:tblGrid>
      <w:tr w:rsidR="00996789" w:rsidRPr="00AC33FD" w14:paraId="16EF21B1" w14:textId="77777777" w:rsidTr="004F109E">
        <w:tc>
          <w:tcPr>
            <w:tcW w:w="534" w:type="dxa"/>
          </w:tcPr>
          <w:p w14:paraId="773D2BFA" w14:textId="77777777" w:rsidR="00996789" w:rsidRPr="00AC33FD" w:rsidRDefault="00996789" w:rsidP="004F109E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AC33FD">
              <w:rPr>
                <w:rFonts w:ascii="Verdana" w:hAnsi="Verdana"/>
                <w:b/>
                <w:sz w:val="16"/>
                <w:szCs w:val="16"/>
              </w:rPr>
              <w:t>Lp.</w:t>
            </w:r>
          </w:p>
        </w:tc>
        <w:tc>
          <w:tcPr>
            <w:tcW w:w="5386" w:type="dxa"/>
          </w:tcPr>
          <w:p w14:paraId="00CD1115" w14:textId="77777777" w:rsidR="00996789" w:rsidRPr="00AC33FD" w:rsidRDefault="00996789" w:rsidP="004F109E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AC33FD">
              <w:rPr>
                <w:rFonts w:ascii="Verdana" w:hAnsi="Verdana"/>
                <w:b/>
                <w:sz w:val="16"/>
                <w:szCs w:val="16"/>
              </w:rPr>
              <w:t>Osoba</w:t>
            </w:r>
            <w:r>
              <w:rPr>
                <w:rFonts w:ascii="Verdana" w:hAnsi="Verdana"/>
                <w:b/>
                <w:sz w:val="16"/>
                <w:szCs w:val="16"/>
              </w:rPr>
              <w:t>/Podmiot odpowiedzialna/y</w:t>
            </w:r>
          </w:p>
        </w:tc>
        <w:tc>
          <w:tcPr>
            <w:tcW w:w="2410" w:type="dxa"/>
          </w:tcPr>
          <w:p w14:paraId="5614FE76" w14:textId="77777777" w:rsidR="00996789" w:rsidRPr="00AC33FD" w:rsidRDefault="00996789" w:rsidP="004F109E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AC33FD">
              <w:rPr>
                <w:rFonts w:ascii="Verdana" w:hAnsi="Verdana"/>
                <w:b/>
                <w:sz w:val="16"/>
                <w:szCs w:val="16"/>
              </w:rPr>
              <w:t>Zakres kompetencji</w:t>
            </w:r>
          </w:p>
        </w:tc>
        <w:tc>
          <w:tcPr>
            <w:tcW w:w="1276" w:type="dxa"/>
          </w:tcPr>
          <w:p w14:paraId="7E72D8AB" w14:textId="77777777" w:rsidR="00996789" w:rsidRPr="00AC33FD" w:rsidRDefault="00996789" w:rsidP="004F109E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AC33FD">
              <w:rPr>
                <w:rFonts w:ascii="Verdana" w:hAnsi="Verdana"/>
                <w:b/>
                <w:sz w:val="16"/>
                <w:szCs w:val="16"/>
              </w:rPr>
              <w:t>Data i podpis</w:t>
            </w:r>
          </w:p>
        </w:tc>
      </w:tr>
      <w:tr w:rsidR="00996789" w:rsidRPr="00AC33FD" w14:paraId="020FB5F5" w14:textId="77777777" w:rsidTr="004F109E">
        <w:tc>
          <w:tcPr>
            <w:tcW w:w="534" w:type="dxa"/>
          </w:tcPr>
          <w:p w14:paraId="6EEC49A8" w14:textId="77777777" w:rsidR="00996789" w:rsidRDefault="00996789" w:rsidP="004F109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1.</w:t>
            </w:r>
          </w:p>
        </w:tc>
        <w:tc>
          <w:tcPr>
            <w:tcW w:w="5386" w:type="dxa"/>
          </w:tcPr>
          <w:p w14:paraId="79D2A15F" w14:textId="77777777" w:rsidR="00996789" w:rsidRDefault="00996789" w:rsidP="004F109E">
            <w:pPr>
              <w:rPr>
                <w:rFonts w:ascii="Verdana" w:hAnsi="Verdana"/>
                <w:sz w:val="16"/>
                <w:szCs w:val="16"/>
              </w:rPr>
            </w:pPr>
            <w:r w:rsidRPr="00672005">
              <w:rPr>
                <w:rFonts w:ascii="Verdana" w:hAnsi="Verdana"/>
                <w:sz w:val="16"/>
                <w:szCs w:val="16"/>
              </w:rPr>
              <w:t>Wnioskodawca</w:t>
            </w:r>
            <w:r>
              <w:rPr>
                <w:rFonts w:ascii="Verdana" w:hAnsi="Verdana"/>
                <w:sz w:val="16"/>
                <w:szCs w:val="16"/>
              </w:rPr>
              <w:t xml:space="preserve"> Burmistrz Szklarskiej Poręby</w:t>
            </w:r>
          </w:p>
          <w:p w14:paraId="2085B6B8" w14:textId="77777777" w:rsidR="00996789" w:rsidRDefault="00996789" w:rsidP="004F109E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410" w:type="dxa"/>
          </w:tcPr>
          <w:p w14:paraId="44BF7866" w14:textId="77777777" w:rsidR="00996789" w:rsidRDefault="00996789" w:rsidP="00BD15E2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672005">
              <w:rPr>
                <w:rFonts w:ascii="Verdana" w:hAnsi="Verdana"/>
                <w:sz w:val="16"/>
                <w:szCs w:val="16"/>
              </w:rPr>
              <w:t>Inicjatywa Wnioskodawcza</w:t>
            </w:r>
          </w:p>
        </w:tc>
        <w:tc>
          <w:tcPr>
            <w:tcW w:w="1276" w:type="dxa"/>
          </w:tcPr>
          <w:p w14:paraId="007ACCCE" w14:textId="4C19F7B7" w:rsidR="00996789" w:rsidRPr="00AC33FD" w:rsidRDefault="00CB5D0B" w:rsidP="00BD15E2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08.09.2025</w:t>
            </w:r>
          </w:p>
        </w:tc>
      </w:tr>
      <w:tr w:rsidR="005B4AB4" w:rsidRPr="00AC33FD" w14:paraId="7BBC22C4" w14:textId="77777777" w:rsidTr="004F109E">
        <w:tc>
          <w:tcPr>
            <w:tcW w:w="534" w:type="dxa"/>
          </w:tcPr>
          <w:p w14:paraId="2FC4378C" w14:textId="77777777" w:rsidR="005B4AB4" w:rsidRPr="00AC33FD" w:rsidRDefault="005B4AB4" w:rsidP="005B4AB4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2.</w:t>
            </w:r>
          </w:p>
        </w:tc>
        <w:tc>
          <w:tcPr>
            <w:tcW w:w="5386" w:type="dxa"/>
          </w:tcPr>
          <w:p w14:paraId="1593B609" w14:textId="7B9EAD7D" w:rsidR="005B4AB4" w:rsidRDefault="005B4AB4" w:rsidP="005B4AB4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Autor Projektu : Aneta Żywicka-Hołownia</w:t>
            </w:r>
          </w:p>
          <w:p w14:paraId="5EBB3CFD" w14:textId="77777777" w:rsidR="005B4AB4" w:rsidRPr="00AC33FD" w:rsidRDefault="005B4AB4" w:rsidP="005B4AB4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410" w:type="dxa"/>
          </w:tcPr>
          <w:p w14:paraId="501FA391" w14:textId="70F47525" w:rsidR="005B4AB4" w:rsidRPr="00AC33FD" w:rsidRDefault="005B4AB4" w:rsidP="005B4AB4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</w:t>
            </w:r>
            <w:r w:rsidRPr="00AC33FD">
              <w:rPr>
                <w:rFonts w:ascii="Verdana" w:hAnsi="Verdana"/>
                <w:sz w:val="16"/>
                <w:szCs w:val="16"/>
              </w:rPr>
              <w:t>rzygotował</w:t>
            </w:r>
            <w:r w:rsidR="006C2129">
              <w:rPr>
                <w:rFonts w:ascii="Verdana" w:hAnsi="Verdana"/>
                <w:sz w:val="16"/>
                <w:szCs w:val="16"/>
              </w:rPr>
              <w:t>a</w:t>
            </w:r>
          </w:p>
        </w:tc>
        <w:tc>
          <w:tcPr>
            <w:tcW w:w="1276" w:type="dxa"/>
          </w:tcPr>
          <w:p w14:paraId="68D2D82D" w14:textId="143940A5" w:rsidR="005B4AB4" w:rsidRPr="00AC33FD" w:rsidRDefault="00CB5D0B" w:rsidP="005B4AB4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08.09.2025</w:t>
            </w:r>
          </w:p>
        </w:tc>
      </w:tr>
      <w:tr w:rsidR="005B4AB4" w:rsidRPr="00AC33FD" w14:paraId="03F581ED" w14:textId="77777777" w:rsidTr="004F109E">
        <w:tc>
          <w:tcPr>
            <w:tcW w:w="534" w:type="dxa"/>
          </w:tcPr>
          <w:p w14:paraId="7B8EB309" w14:textId="77777777" w:rsidR="005B4AB4" w:rsidRPr="00AC33FD" w:rsidRDefault="005B4AB4" w:rsidP="005B4AB4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3.</w:t>
            </w:r>
          </w:p>
        </w:tc>
        <w:tc>
          <w:tcPr>
            <w:tcW w:w="5386" w:type="dxa"/>
          </w:tcPr>
          <w:p w14:paraId="2C774799" w14:textId="4034BC90" w:rsidR="005B4AB4" w:rsidRDefault="006C090C" w:rsidP="005B4AB4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Adwokat: </w:t>
            </w:r>
            <w:r w:rsidR="006C2129">
              <w:rPr>
                <w:rFonts w:ascii="Verdana" w:hAnsi="Verdana"/>
                <w:sz w:val="16"/>
                <w:szCs w:val="16"/>
              </w:rPr>
              <w:t>Kamil Ochenkowski</w:t>
            </w:r>
          </w:p>
          <w:p w14:paraId="77027EA3" w14:textId="77777777" w:rsidR="005B4AB4" w:rsidRPr="00AC33FD" w:rsidRDefault="005B4AB4" w:rsidP="005B4AB4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410" w:type="dxa"/>
          </w:tcPr>
          <w:p w14:paraId="35C12D0D" w14:textId="538A0526" w:rsidR="005B4AB4" w:rsidRPr="00AC33FD" w:rsidRDefault="006C2129" w:rsidP="005B4AB4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Pozytywna opinia</w:t>
            </w:r>
          </w:p>
        </w:tc>
        <w:tc>
          <w:tcPr>
            <w:tcW w:w="1276" w:type="dxa"/>
          </w:tcPr>
          <w:p w14:paraId="4EEA0CAF" w14:textId="69820ED2" w:rsidR="005B4AB4" w:rsidRPr="00AC33FD" w:rsidRDefault="00CB5D0B" w:rsidP="005B4AB4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16.09.2025</w:t>
            </w:r>
          </w:p>
        </w:tc>
      </w:tr>
      <w:tr w:rsidR="005B4AB4" w:rsidRPr="00AC33FD" w14:paraId="14686FC0" w14:textId="77777777" w:rsidTr="004F109E">
        <w:tc>
          <w:tcPr>
            <w:tcW w:w="534" w:type="dxa"/>
          </w:tcPr>
          <w:p w14:paraId="7C86073C" w14:textId="77777777" w:rsidR="005B4AB4" w:rsidRPr="00AC33FD" w:rsidRDefault="005B4AB4" w:rsidP="005B4AB4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4.</w:t>
            </w:r>
          </w:p>
        </w:tc>
        <w:tc>
          <w:tcPr>
            <w:tcW w:w="5386" w:type="dxa"/>
          </w:tcPr>
          <w:p w14:paraId="3CD07418" w14:textId="1D5A24E6" w:rsidR="005B4AB4" w:rsidRDefault="005B4AB4" w:rsidP="005B4AB4">
            <w:pPr>
              <w:rPr>
                <w:rFonts w:ascii="Verdana" w:hAnsi="Verdana"/>
                <w:sz w:val="16"/>
                <w:szCs w:val="16"/>
              </w:rPr>
            </w:pPr>
            <w:r w:rsidRPr="00AC33FD">
              <w:rPr>
                <w:rFonts w:ascii="Verdana" w:hAnsi="Verdana"/>
                <w:sz w:val="16"/>
                <w:szCs w:val="16"/>
              </w:rPr>
              <w:t>Radca Prawny</w:t>
            </w:r>
            <w:r>
              <w:rPr>
                <w:rFonts w:ascii="Verdana" w:hAnsi="Verdana"/>
                <w:sz w:val="16"/>
                <w:szCs w:val="16"/>
              </w:rPr>
              <w:t xml:space="preserve"> : </w:t>
            </w:r>
            <w:r w:rsidR="006C090C">
              <w:rPr>
                <w:rFonts w:ascii="Verdana" w:hAnsi="Verdana"/>
                <w:sz w:val="16"/>
                <w:szCs w:val="16"/>
              </w:rPr>
              <w:t>Wojciech Ćwiąkała</w:t>
            </w:r>
          </w:p>
          <w:p w14:paraId="24029AC1" w14:textId="77777777" w:rsidR="005B4AB4" w:rsidRPr="00AC33FD" w:rsidRDefault="005B4AB4" w:rsidP="005B4AB4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410" w:type="dxa"/>
          </w:tcPr>
          <w:p w14:paraId="12F7B662" w14:textId="77777777" w:rsidR="005B4AB4" w:rsidRPr="00AC33FD" w:rsidRDefault="005B4AB4" w:rsidP="005B4AB4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C33FD">
              <w:rPr>
                <w:rFonts w:ascii="Verdana" w:hAnsi="Verdana"/>
                <w:sz w:val="16"/>
                <w:szCs w:val="16"/>
              </w:rPr>
              <w:t>Pozytywna opinia</w:t>
            </w:r>
          </w:p>
        </w:tc>
        <w:tc>
          <w:tcPr>
            <w:tcW w:w="1276" w:type="dxa"/>
          </w:tcPr>
          <w:p w14:paraId="441C8007" w14:textId="08E303CB" w:rsidR="005B4AB4" w:rsidRPr="00AC33FD" w:rsidRDefault="00CB5D0B" w:rsidP="005B4AB4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11.09.2025</w:t>
            </w:r>
          </w:p>
        </w:tc>
      </w:tr>
      <w:tr w:rsidR="005B4AB4" w:rsidRPr="00AC33FD" w14:paraId="3FBD6109" w14:textId="77777777" w:rsidTr="004F109E">
        <w:tc>
          <w:tcPr>
            <w:tcW w:w="534" w:type="dxa"/>
          </w:tcPr>
          <w:p w14:paraId="0593DF1D" w14:textId="77777777" w:rsidR="005B4AB4" w:rsidRDefault="005B4AB4" w:rsidP="005B4AB4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5.</w:t>
            </w:r>
          </w:p>
        </w:tc>
        <w:tc>
          <w:tcPr>
            <w:tcW w:w="5386" w:type="dxa"/>
          </w:tcPr>
          <w:p w14:paraId="14E2FE28" w14:textId="32100803" w:rsidR="005B4AB4" w:rsidRPr="00AC33FD" w:rsidRDefault="008622FB" w:rsidP="005B4AB4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Komisja Rozwoju Gospodarczego, </w:t>
            </w:r>
            <w:r w:rsidR="005B4AB4">
              <w:rPr>
                <w:rFonts w:ascii="Verdana" w:hAnsi="Verdana"/>
                <w:sz w:val="16"/>
                <w:szCs w:val="16"/>
              </w:rPr>
              <w:t xml:space="preserve">Gospodarki Komunalnej </w:t>
            </w:r>
            <w:r>
              <w:rPr>
                <w:rFonts w:ascii="Verdana" w:hAnsi="Verdana"/>
                <w:sz w:val="16"/>
                <w:szCs w:val="16"/>
              </w:rPr>
              <w:t xml:space="preserve">i Ochrony Środowiska </w:t>
            </w:r>
            <w:r w:rsidR="005B4AB4">
              <w:rPr>
                <w:rFonts w:ascii="Verdana" w:hAnsi="Verdana"/>
                <w:sz w:val="16"/>
                <w:szCs w:val="16"/>
              </w:rPr>
              <w:t>Rady Miejskiej</w:t>
            </w:r>
          </w:p>
        </w:tc>
        <w:tc>
          <w:tcPr>
            <w:tcW w:w="2410" w:type="dxa"/>
          </w:tcPr>
          <w:p w14:paraId="633CF4DC" w14:textId="77777777" w:rsidR="005B4AB4" w:rsidRPr="00AC33FD" w:rsidRDefault="005B4AB4" w:rsidP="005B4AB4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C33FD">
              <w:rPr>
                <w:rFonts w:ascii="Verdana" w:hAnsi="Verdana"/>
                <w:sz w:val="16"/>
                <w:szCs w:val="16"/>
              </w:rPr>
              <w:t>Pozytywna opinia</w:t>
            </w:r>
          </w:p>
        </w:tc>
        <w:tc>
          <w:tcPr>
            <w:tcW w:w="1276" w:type="dxa"/>
          </w:tcPr>
          <w:p w14:paraId="348A7BD5" w14:textId="7856AE8C" w:rsidR="005B4AB4" w:rsidRPr="00AC33FD" w:rsidRDefault="00CB5D0B" w:rsidP="004A658A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08.09.2025</w:t>
            </w:r>
          </w:p>
        </w:tc>
      </w:tr>
      <w:tr w:rsidR="005B4AB4" w:rsidRPr="00AC33FD" w14:paraId="50E6C4CD" w14:textId="77777777" w:rsidTr="004F109E">
        <w:tc>
          <w:tcPr>
            <w:tcW w:w="534" w:type="dxa"/>
          </w:tcPr>
          <w:p w14:paraId="5F407B1F" w14:textId="77777777" w:rsidR="005B4AB4" w:rsidRPr="00AC33FD" w:rsidRDefault="005B4AB4" w:rsidP="005B4AB4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</w:t>
            </w:r>
            <w:r w:rsidRPr="00AC33FD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5386" w:type="dxa"/>
          </w:tcPr>
          <w:p w14:paraId="47C040D5" w14:textId="1E1DBE84" w:rsidR="005B4AB4" w:rsidRPr="00AC33FD" w:rsidRDefault="005B4AB4" w:rsidP="006C2129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Skarbnik M</w:t>
            </w:r>
            <w:r w:rsidRPr="00AC33FD">
              <w:rPr>
                <w:rFonts w:ascii="Verdana" w:hAnsi="Verdana"/>
                <w:sz w:val="16"/>
                <w:szCs w:val="16"/>
              </w:rPr>
              <w:t>iasta lub osoba upoważniona w przypadku powstania skut</w:t>
            </w:r>
            <w:r>
              <w:rPr>
                <w:rFonts w:ascii="Verdana" w:hAnsi="Verdana"/>
                <w:sz w:val="16"/>
                <w:szCs w:val="16"/>
              </w:rPr>
              <w:t xml:space="preserve">ków finansowych : </w:t>
            </w:r>
            <w:r w:rsidR="006C2129">
              <w:rPr>
                <w:rFonts w:ascii="Verdana" w:hAnsi="Verdana"/>
                <w:sz w:val="16"/>
                <w:szCs w:val="16"/>
              </w:rPr>
              <w:t>Oliwia Mitura</w:t>
            </w:r>
          </w:p>
        </w:tc>
        <w:tc>
          <w:tcPr>
            <w:tcW w:w="2410" w:type="dxa"/>
          </w:tcPr>
          <w:p w14:paraId="35840CC9" w14:textId="77777777" w:rsidR="005B4AB4" w:rsidRPr="00AC33FD" w:rsidRDefault="005B4AB4" w:rsidP="005B4AB4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C33FD">
              <w:rPr>
                <w:rFonts w:ascii="Verdana" w:hAnsi="Verdana"/>
                <w:sz w:val="16"/>
                <w:szCs w:val="16"/>
              </w:rPr>
              <w:t>Pozytywna opinia</w:t>
            </w:r>
          </w:p>
        </w:tc>
        <w:tc>
          <w:tcPr>
            <w:tcW w:w="1276" w:type="dxa"/>
          </w:tcPr>
          <w:p w14:paraId="25EB59F5" w14:textId="2F0F77BD" w:rsidR="005B4AB4" w:rsidRPr="00AC33FD" w:rsidRDefault="00CB5D0B" w:rsidP="005B4AB4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10.09.2025</w:t>
            </w:r>
          </w:p>
        </w:tc>
      </w:tr>
      <w:tr w:rsidR="005B4AB4" w:rsidRPr="00AC33FD" w14:paraId="2F97F63A" w14:textId="77777777" w:rsidTr="004F109E">
        <w:tc>
          <w:tcPr>
            <w:tcW w:w="534" w:type="dxa"/>
          </w:tcPr>
          <w:p w14:paraId="4018BA2C" w14:textId="77777777" w:rsidR="005B4AB4" w:rsidRPr="00AC33FD" w:rsidRDefault="005B4AB4" w:rsidP="005B4AB4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7.</w:t>
            </w:r>
          </w:p>
        </w:tc>
        <w:tc>
          <w:tcPr>
            <w:tcW w:w="5386" w:type="dxa"/>
          </w:tcPr>
          <w:p w14:paraId="0FAB11B0" w14:textId="4555CE7E" w:rsidR="005B4AB4" w:rsidRDefault="005B4AB4" w:rsidP="005B4AB4">
            <w:pPr>
              <w:rPr>
                <w:rFonts w:ascii="Verdana" w:hAnsi="Verdana"/>
                <w:sz w:val="16"/>
                <w:szCs w:val="16"/>
              </w:rPr>
            </w:pPr>
            <w:r w:rsidRPr="00AC33FD">
              <w:rPr>
                <w:rFonts w:ascii="Verdana" w:hAnsi="Verdana"/>
                <w:sz w:val="16"/>
                <w:szCs w:val="16"/>
              </w:rPr>
              <w:t>Sekretarz Miasta</w:t>
            </w:r>
            <w:r>
              <w:rPr>
                <w:rFonts w:ascii="Verdana" w:hAnsi="Verdana"/>
                <w:sz w:val="16"/>
                <w:szCs w:val="16"/>
              </w:rPr>
              <w:t xml:space="preserve"> : </w:t>
            </w:r>
            <w:r w:rsidR="006C2129">
              <w:rPr>
                <w:rFonts w:ascii="Verdana" w:hAnsi="Verdana"/>
                <w:sz w:val="16"/>
                <w:szCs w:val="16"/>
              </w:rPr>
              <w:t>Joanna Osińska</w:t>
            </w:r>
          </w:p>
          <w:p w14:paraId="30D24F66" w14:textId="77777777" w:rsidR="005B4AB4" w:rsidRPr="00AC33FD" w:rsidRDefault="005B4AB4" w:rsidP="005B4AB4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410" w:type="dxa"/>
          </w:tcPr>
          <w:p w14:paraId="0F3CDA51" w14:textId="77777777" w:rsidR="005B4AB4" w:rsidRPr="00AC33FD" w:rsidRDefault="005B4AB4" w:rsidP="005B4AB4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C33FD">
              <w:rPr>
                <w:rFonts w:ascii="Verdana" w:hAnsi="Verdana"/>
                <w:sz w:val="16"/>
                <w:szCs w:val="16"/>
              </w:rPr>
              <w:t>Kontrola formalna</w:t>
            </w:r>
          </w:p>
        </w:tc>
        <w:tc>
          <w:tcPr>
            <w:tcW w:w="1276" w:type="dxa"/>
          </w:tcPr>
          <w:p w14:paraId="2C901C3C" w14:textId="2CC0A37E" w:rsidR="005B4AB4" w:rsidRPr="00AC33FD" w:rsidRDefault="00CB5D0B" w:rsidP="005B4AB4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16.09.2025</w:t>
            </w:r>
          </w:p>
        </w:tc>
      </w:tr>
    </w:tbl>
    <w:p w14:paraId="5BF991A3" w14:textId="2A96A893" w:rsidR="00D9099B" w:rsidRPr="006C090C" w:rsidRDefault="00D9099B" w:rsidP="006C090C">
      <w:pPr>
        <w:rPr>
          <w:rFonts w:ascii="Verdana" w:hAnsi="Verdana"/>
          <w:sz w:val="20"/>
          <w:szCs w:val="20"/>
        </w:rPr>
      </w:pPr>
    </w:p>
    <w:p w14:paraId="655B80BD" w14:textId="77777777" w:rsidR="00ED7EFC" w:rsidRDefault="00ED7EFC" w:rsidP="00944BD7">
      <w:pPr>
        <w:spacing w:line="360" w:lineRule="auto"/>
        <w:jc w:val="center"/>
        <w:rPr>
          <w:rFonts w:ascii="Verdana" w:hAnsi="Verdana" w:cs="Arial"/>
          <w:b/>
          <w:sz w:val="20"/>
          <w:szCs w:val="20"/>
        </w:rPr>
      </w:pPr>
    </w:p>
    <w:p w14:paraId="0266B1E6" w14:textId="77777777" w:rsidR="00ED7EFC" w:rsidRDefault="00ED7EFC" w:rsidP="00944BD7">
      <w:pPr>
        <w:spacing w:line="360" w:lineRule="auto"/>
        <w:jc w:val="center"/>
        <w:rPr>
          <w:rFonts w:ascii="Verdana" w:hAnsi="Verdana" w:cs="Arial"/>
          <w:b/>
          <w:sz w:val="20"/>
          <w:szCs w:val="20"/>
        </w:rPr>
      </w:pPr>
    </w:p>
    <w:p w14:paraId="28991270" w14:textId="5E90F062" w:rsidR="00BB104C" w:rsidRPr="00944BD7" w:rsidRDefault="00944BD7" w:rsidP="00944BD7">
      <w:pPr>
        <w:spacing w:line="360" w:lineRule="auto"/>
        <w:jc w:val="center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lastRenderedPageBreak/>
        <w:t>Uzasadnienie</w:t>
      </w:r>
    </w:p>
    <w:p w14:paraId="3B9E3C08" w14:textId="360CF6A9" w:rsidR="00A9309F" w:rsidRPr="00297C6E" w:rsidRDefault="00A9309F" w:rsidP="008B1674">
      <w:pPr>
        <w:spacing w:line="360" w:lineRule="auto"/>
        <w:ind w:firstLine="708"/>
        <w:jc w:val="both"/>
        <w:rPr>
          <w:rFonts w:ascii="Verdana" w:hAnsi="Verdana"/>
          <w:color w:val="000000" w:themeColor="text1"/>
          <w:sz w:val="20"/>
        </w:rPr>
      </w:pPr>
      <w:r w:rsidRPr="00A9309F">
        <w:rPr>
          <w:rFonts w:ascii="Verdana" w:hAnsi="Verdana" w:cs="Arial"/>
          <w:sz w:val="20"/>
          <w:szCs w:val="20"/>
        </w:rPr>
        <w:t>Na podstawie art. 18 ust. 2 pkt 9 lit. a ustawy z dnia 8 marca 1990 r. o samorządzie gminnym do wyłącznej właściwości Rady Gminy należy podejmowanie uchwał w sprawach majątkowych gminy, przekraczających zakres zwykłego zarządu, dotyczących między innymi: zasad nabywania, zbywania i obciążania nieruchomości oraz ich wydzierżawiania lub wynajmowania na czas oznaczony dłuższy niż 3 lata lub na czas nieoznaczony</w:t>
      </w:r>
      <w:r>
        <w:rPr>
          <w:rFonts w:ascii="Verdana" w:hAnsi="Verdana" w:cs="Arial"/>
          <w:sz w:val="20"/>
          <w:szCs w:val="20"/>
        </w:rPr>
        <w:t xml:space="preserve">. </w:t>
      </w:r>
      <w:r w:rsidR="0021384C">
        <w:rPr>
          <w:rFonts w:ascii="Verdana" w:hAnsi="Verdana" w:cs="Arial"/>
          <w:sz w:val="20"/>
          <w:szCs w:val="20"/>
        </w:rPr>
        <w:t xml:space="preserve">Z uwagi na </w:t>
      </w:r>
      <w:r>
        <w:rPr>
          <w:rFonts w:ascii="Verdana" w:hAnsi="Verdana" w:cs="Arial"/>
          <w:sz w:val="20"/>
          <w:szCs w:val="20"/>
        </w:rPr>
        <w:t xml:space="preserve">powyższe </w:t>
      </w:r>
      <w:r w:rsidR="0021384C">
        <w:rPr>
          <w:rFonts w:ascii="Verdana" w:hAnsi="Verdana" w:cs="Arial"/>
          <w:sz w:val="20"/>
          <w:szCs w:val="20"/>
        </w:rPr>
        <w:t xml:space="preserve">uchwała Rady Miejskiej jest konieczna. </w:t>
      </w:r>
      <w:r w:rsidR="0021384C">
        <w:rPr>
          <w:rFonts w:ascii="Verdana" w:hAnsi="Verdana"/>
          <w:sz w:val="20"/>
          <w:szCs w:val="20"/>
        </w:rPr>
        <w:t xml:space="preserve">Burmistrz może wydzierżawić </w:t>
      </w:r>
      <w:r w:rsidR="0021384C" w:rsidRPr="002D78D4">
        <w:rPr>
          <w:rFonts w:ascii="Verdana" w:hAnsi="Verdana"/>
          <w:sz w:val="20"/>
        </w:rPr>
        <w:t>nieruchomości wchodzące w skład zasobu, przy czym umowa zawierana na czas oznaczony dłuższy niż 3 lata lub czas nieoznaczony wymaga zgody</w:t>
      </w:r>
      <w:r w:rsidR="0021384C">
        <w:rPr>
          <w:rFonts w:ascii="Verdana" w:hAnsi="Verdana"/>
          <w:sz w:val="20"/>
        </w:rPr>
        <w:t xml:space="preserve"> Rady. </w:t>
      </w:r>
      <w:r w:rsidR="008B1674" w:rsidRPr="00297C6E">
        <w:rPr>
          <w:rFonts w:ascii="Verdana" w:hAnsi="Verdana"/>
          <w:color w:val="000000" w:themeColor="text1"/>
          <w:sz w:val="20"/>
        </w:rPr>
        <w:t>Na przedmiotowych działkach planowana jest lokalizacja ogólnodostępnych stacji ładowania pojazdów elektrycznych, wobec czego niniejsza uchwała jest konieczna.</w:t>
      </w:r>
    </w:p>
    <w:p w14:paraId="7D41E88B" w14:textId="28E6EDD2" w:rsidR="00AA4E81" w:rsidRDefault="0021384C" w:rsidP="00944BD7">
      <w:pPr>
        <w:spacing w:line="360" w:lineRule="auto"/>
        <w:ind w:firstLine="708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Zgodnie z art. 37 ust. 4 ustawy z dnia 21 sierpnia 1997r. o gospodarce nieruchomościami</w:t>
      </w:r>
      <w:r w:rsidR="006C2129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</w:rPr>
        <w:t>umowa dzierżawy na czas dłuższy niż 3 lata następuje w drodze przetargu</w:t>
      </w:r>
      <w:r w:rsidR="00AC1E38">
        <w:rPr>
          <w:rFonts w:ascii="Verdana" w:hAnsi="Verdana"/>
          <w:sz w:val="20"/>
        </w:rPr>
        <w:t xml:space="preserve">. Dzierżawca przedmiotowych gruntów zostanie wyłoniony w drodze przetargu. </w:t>
      </w:r>
    </w:p>
    <w:p w14:paraId="1EE24BCA" w14:textId="77777777" w:rsidR="00E8163D" w:rsidRPr="00944BD7" w:rsidRDefault="00E8163D" w:rsidP="00944BD7">
      <w:pPr>
        <w:spacing w:line="360" w:lineRule="auto"/>
        <w:ind w:firstLine="708"/>
        <w:jc w:val="both"/>
        <w:rPr>
          <w:rFonts w:ascii="Verdana" w:hAnsi="Verdana"/>
          <w:sz w:val="20"/>
        </w:rPr>
      </w:pPr>
    </w:p>
    <w:p w14:paraId="09B26AEB" w14:textId="38A118DA" w:rsidR="006C2129" w:rsidRDefault="006C2129" w:rsidP="006C2129">
      <w:pPr>
        <w:pStyle w:val="Tekstpodstawowy"/>
        <w:numPr>
          <w:ilvl w:val="0"/>
          <w:numId w:val="3"/>
        </w:numPr>
        <w:spacing w:line="360" w:lineRule="auto"/>
        <w:ind w:left="0" w:firstLine="0"/>
        <w:jc w:val="both"/>
        <w:rPr>
          <w:rFonts w:ascii="Verdana" w:hAnsi="Verdana"/>
          <w:b w:val="0"/>
          <w:sz w:val="20"/>
          <w:szCs w:val="20"/>
        </w:rPr>
      </w:pPr>
      <w:r w:rsidRPr="006C2129">
        <w:rPr>
          <w:rFonts w:ascii="Verdana" w:hAnsi="Verdana"/>
          <w:b w:val="0"/>
          <w:sz w:val="20"/>
          <w:szCs w:val="20"/>
        </w:rPr>
        <w:t xml:space="preserve">Teren </w:t>
      </w:r>
      <w:r w:rsidRPr="006C090C">
        <w:rPr>
          <w:rFonts w:ascii="Verdana" w:hAnsi="Verdana"/>
          <w:sz w:val="20"/>
          <w:szCs w:val="20"/>
        </w:rPr>
        <w:t>ul. Turystycznej</w:t>
      </w:r>
      <w:r>
        <w:rPr>
          <w:rFonts w:ascii="Verdana" w:hAnsi="Verdana"/>
          <w:b w:val="0"/>
          <w:sz w:val="20"/>
          <w:szCs w:val="20"/>
        </w:rPr>
        <w:t xml:space="preserve"> w granicach części działki g</w:t>
      </w:r>
      <w:r w:rsidR="00944BD7">
        <w:rPr>
          <w:rFonts w:ascii="Verdana" w:hAnsi="Verdana"/>
          <w:b w:val="0"/>
          <w:sz w:val="20"/>
          <w:szCs w:val="20"/>
        </w:rPr>
        <w:t xml:space="preserve">runtu nr 439/15 </w:t>
      </w:r>
      <w:proofErr w:type="spellStart"/>
      <w:r w:rsidR="00944BD7">
        <w:rPr>
          <w:rFonts w:ascii="Verdana" w:hAnsi="Verdana"/>
          <w:b w:val="0"/>
          <w:sz w:val="20"/>
          <w:szCs w:val="20"/>
        </w:rPr>
        <w:t>obr</w:t>
      </w:r>
      <w:proofErr w:type="spellEnd"/>
      <w:r w:rsidR="00944BD7">
        <w:rPr>
          <w:rFonts w:ascii="Verdana" w:hAnsi="Verdana"/>
          <w:b w:val="0"/>
          <w:sz w:val="20"/>
          <w:szCs w:val="20"/>
        </w:rPr>
        <w:t xml:space="preserve">. 0006 </w:t>
      </w:r>
    </w:p>
    <w:p w14:paraId="445FF7C4" w14:textId="15BB3428" w:rsidR="006C2129" w:rsidRDefault="006C2129" w:rsidP="00944BD7">
      <w:pPr>
        <w:pStyle w:val="Tekstpodstawowy"/>
        <w:spacing w:line="360" w:lineRule="auto"/>
        <w:jc w:val="center"/>
        <w:rPr>
          <w:rFonts w:ascii="Verdana" w:hAnsi="Verdana"/>
          <w:b w:val="0"/>
          <w:sz w:val="20"/>
          <w:szCs w:val="20"/>
        </w:rPr>
      </w:pPr>
      <w:r>
        <w:rPr>
          <w:noProof/>
        </w:rPr>
        <w:drawing>
          <wp:inline distT="0" distB="0" distL="0" distR="0" wp14:anchorId="04093655" wp14:editId="4857337C">
            <wp:extent cx="3481406" cy="2956091"/>
            <wp:effectExtent l="19050" t="19050" r="24130" b="158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81406" cy="29560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91B268" w14:textId="3E3E522D" w:rsidR="007E5D98" w:rsidRPr="00D64548" w:rsidRDefault="006C2129" w:rsidP="00D64548">
      <w:pPr>
        <w:pStyle w:val="Tekstpodstawowy"/>
        <w:numPr>
          <w:ilvl w:val="0"/>
          <w:numId w:val="3"/>
        </w:numPr>
        <w:spacing w:line="360" w:lineRule="auto"/>
        <w:ind w:left="0" w:firstLine="0"/>
        <w:jc w:val="both"/>
        <w:rPr>
          <w:rFonts w:ascii="Verdana" w:hAnsi="Verdana"/>
          <w:b w:val="0"/>
          <w:sz w:val="20"/>
          <w:szCs w:val="20"/>
        </w:rPr>
      </w:pPr>
      <w:r w:rsidRPr="00BE6222">
        <w:rPr>
          <w:rFonts w:ascii="Verdana" w:hAnsi="Verdana"/>
          <w:b w:val="0"/>
          <w:sz w:val="20"/>
          <w:szCs w:val="20"/>
        </w:rPr>
        <w:t xml:space="preserve"> </w:t>
      </w:r>
      <w:r>
        <w:rPr>
          <w:rFonts w:ascii="Verdana" w:hAnsi="Verdana"/>
          <w:b w:val="0"/>
          <w:sz w:val="20"/>
          <w:szCs w:val="20"/>
        </w:rPr>
        <w:t xml:space="preserve">Teren </w:t>
      </w:r>
      <w:r w:rsidRPr="006C090C">
        <w:rPr>
          <w:rFonts w:ascii="Verdana" w:hAnsi="Verdana"/>
          <w:sz w:val="20"/>
          <w:szCs w:val="20"/>
        </w:rPr>
        <w:t>ul.</w:t>
      </w:r>
      <w:r w:rsidR="00D64548">
        <w:rPr>
          <w:rFonts w:ascii="Verdana" w:hAnsi="Verdana"/>
          <w:sz w:val="20"/>
          <w:szCs w:val="20"/>
        </w:rPr>
        <w:t xml:space="preserve"> Jeleniogórskiej</w:t>
      </w:r>
      <w:r>
        <w:rPr>
          <w:rFonts w:ascii="Verdana" w:hAnsi="Verdana"/>
          <w:b w:val="0"/>
          <w:sz w:val="20"/>
          <w:szCs w:val="20"/>
        </w:rPr>
        <w:t xml:space="preserve"> w granicach części działki gruntu nr 55</w:t>
      </w:r>
      <w:r w:rsidR="007E5D98">
        <w:rPr>
          <w:rFonts w:ascii="Verdana" w:hAnsi="Verdana"/>
          <w:b w:val="0"/>
          <w:sz w:val="20"/>
          <w:szCs w:val="20"/>
        </w:rPr>
        <w:t>6/1</w:t>
      </w:r>
      <w:r>
        <w:rPr>
          <w:rFonts w:ascii="Verdana" w:hAnsi="Verdana"/>
          <w:b w:val="0"/>
          <w:sz w:val="20"/>
          <w:szCs w:val="20"/>
        </w:rPr>
        <w:t xml:space="preserve"> </w:t>
      </w:r>
      <w:proofErr w:type="spellStart"/>
      <w:r>
        <w:rPr>
          <w:rFonts w:ascii="Verdana" w:hAnsi="Verdana"/>
          <w:b w:val="0"/>
          <w:sz w:val="20"/>
          <w:szCs w:val="20"/>
        </w:rPr>
        <w:t>obr</w:t>
      </w:r>
      <w:proofErr w:type="spellEnd"/>
      <w:r>
        <w:rPr>
          <w:rFonts w:ascii="Verdana" w:hAnsi="Verdana"/>
          <w:b w:val="0"/>
          <w:sz w:val="20"/>
          <w:szCs w:val="20"/>
        </w:rPr>
        <w:t xml:space="preserve">. 0005 </w:t>
      </w:r>
    </w:p>
    <w:p w14:paraId="6EC0B5A0" w14:textId="2F7AC2C0" w:rsidR="007E5D98" w:rsidRDefault="00746113" w:rsidP="007E5D98">
      <w:pPr>
        <w:pStyle w:val="NormalnyWeb"/>
        <w:ind w:left="72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721FD31" wp14:editId="138E116D">
            <wp:simplePos x="0" y="0"/>
            <wp:positionH relativeFrom="column">
              <wp:posOffset>941705</wp:posOffset>
            </wp:positionH>
            <wp:positionV relativeFrom="paragraph">
              <wp:posOffset>24765</wp:posOffset>
            </wp:positionV>
            <wp:extent cx="3981450" cy="3070225"/>
            <wp:effectExtent l="19050" t="19050" r="19050" b="15875"/>
            <wp:wrapSquare wrapText="bothSides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070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0ECED" w14:textId="1BA1B59A" w:rsidR="006C2129" w:rsidRDefault="006C2129" w:rsidP="00944BD7">
      <w:pPr>
        <w:pStyle w:val="Tekstpodstawowy"/>
        <w:spacing w:line="360" w:lineRule="auto"/>
        <w:jc w:val="center"/>
        <w:rPr>
          <w:rFonts w:ascii="Verdana" w:hAnsi="Verdana"/>
          <w:b w:val="0"/>
          <w:sz w:val="20"/>
          <w:szCs w:val="20"/>
        </w:rPr>
      </w:pPr>
    </w:p>
    <w:p w14:paraId="78C519A8" w14:textId="2F0A0BFD" w:rsidR="007E5D98" w:rsidRDefault="007E5D98" w:rsidP="007E5D98">
      <w:pPr>
        <w:pStyle w:val="Tekstpodstawowy"/>
        <w:spacing w:line="360" w:lineRule="auto"/>
        <w:jc w:val="both"/>
        <w:rPr>
          <w:rFonts w:ascii="Verdana" w:hAnsi="Verdana"/>
          <w:b w:val="0"/>
          <w:sz w:val="20"/>
          <w:szCs w:val="20"/>
        </w:rPr>
      </w:pPr>
      <w:bookmarkStart w:id="0" w:name="_GoBack"/>
      <w:bookmarkEnd w:id="0"/>
    </w:p>
    <w:p w14:paraId="7EACD2DA" w14:textId="7C4E996F" w:rsidR="00231C76" w:rsidRDefault="00231C76" w:rsidP="00231C76">
      <w:pPr>
        <w:pStyle w:val="NormalnyWeb"/>
      </w:pPr>
    </w:p>
    <w:p w14:paraId="1DE0C01A" w14:textId="77777777" w:rsidR="007E5D98" w:rsidRDefault="007E5D98" w:rsidP="007E5D98">
      <w:pPr>
        <w:pStyle w:val="Tekstpodstawowy"/>
        <w:spacing w:line="360" w:lineRule="auto"/>
        <w:jc w:val="both"/>
        <w:rPr>
          <w:rFonts w:ascii="Verdana" w:hAnsi="Verdana"/>
          <w:b w:val="0"/>
          <w:sz w:val="20"/>
          <w:szCs w:val="20"/>
        </w:rPr>
      </w:pPr>
    </w:p>
    <w:p w14:paraId="0E84934B" w14:textId="77777777" w:rsidR="007E5D98" w:rsidRDefault="007E5D98" w:rsidP="007E5D98">
      <w:pPr>
        <w:pStyle w:val="Tekstpodstawowy"/>
        <w:spacing w:line="360" w:lineRule="auto"/>
        <w:jc w:val="both"/>
        <w:rPr>
          <w:rFonts w:ascii="Verdana" w:hAnsi="Verdana"/>
          <w:b w:val="0"/>
          <w:sz w:val="20"/>
          <w:szCs w:val="20"/>
        </w:rPr>
      </w:pPr>
    </w:p>
    <w:p w14:paraId="2610588F" w14:textId="77777777" w:rsidR="007E5D98" w:rsidRDefault="007E5D98" w:rsidP="007E5D98">
      <w:pPr>
        <w:pStyle w:val="Tekstpodstawowy"/>
        <w:spacing w:line="360" w:lineRule="auto"/>
        <w:jc w:val="both"/>
        <w:rPr>
          <w:rFonts w:ascii="Verdana" w:hAnsi="Verdana"/>
          <w:b w:val="0"/>
          <w:sz w:val="20"/>
          <w:szCs w:val="20"/>
        </w:rPr>
      </w:pPr>
    </w:p>
    <w:p w14:paraId="120D882C" w14:textId="77777777" w:rsidR="00D64548" w:rsidRDefault="00D64548" w:rsidP="007E5D98">
      <w:pPr>
        <w:pStyle w:val="Tekstpodstawowy"/>
        <w:spacing w:line="360" w:lineRule="auto"/>
        <w:jc w:val="both"/>
        <w:rPr>
          <w:rFonts w:ascii="Verdana" w:hAnsi="Verdana"/>
          <w:b w:val="0"/>
          <w:sz w:val="20"/>
          <w:szCs w:val="20"/>
        </w:rPr>
      </w:pPr>
    </w:p>
    <w:p w14:paraId="6F815097" w14:textId="77777777" w:rsidR="00D64548" w:rsidRDefault="00D64548" w:rsidP="007E5D98">
      <w:pPr>
        <w:pStyle w:val="Tekstpodstawowy"/>
        <w:spacing w:line="360" w:lineRule="auto"/>
        <w:jc w:val="both"/>
        <w:rPr>
          <w:rFonts w:ascii="Verdana" w:hAnsi="Verdana"/>
          <w:b w:val="0"/>
          <w:sz w:val="20"/>
          <w:szCs w:val="20"/>
        </w:rPr>
      </w:pPr>
    </w:p>
    <w:p w14:paraId="72A9FEC9" w14:textId="77777777" w:rsidR="00D64548" w:rsidRDefault="00D64548" w:rsidP="007E5D98">
      <w:pPr>
        <w:pStyle w:val="Tekstpodstawowy"/>
        <w:spacing w:line="360" w:lineRule="auto"/>
        <w:jc w:val="both"/>
        <w:rPr>
          <w:rFonts w:ascii="Verdana" w:hAnsi="Verdana"/>
          <w:b w:val="0"/>
          <w:sz w:val="20"/>
          <w:szCs w:val="20"/>
        </w:rPr>
      </w:pPr>
    </w:p>
    <w:p w14:paraId="65F9DFD6" w14:textId="77777777" w:rsidR="00D64548" w:rsidRDefault="00D64548" w:rsidP="007E5D98">
      <w:pPr>
        <w:pStyle w:val="Tekstpodstawowy"/>
        <w:spacing w:line="360" w:lineRule="auto"/>
        <w:jc w:val="both"/>
        <w:rPr>
          <w:rFonts w:ascii="Verdana" w:hAnsi="Verdana"/>
          <w:b w:val="0"/>
          <w:sz w:val="20"/>
          <w:szCs w:val="20"/>
        </w:rPr>
      </w:pPr>
    </w:p>
    <w:p w14:paraId="11F8927E" w14:textId="77777777" w:rsidR="00D64548" w:rsidRDefault="00D64548" w:rsidP="007E5D98">
      <w:pPr>
        <w:pStyle w:val="Tekstpodstawowy"/>
        <w:spacing w:line="360" w:lineRule="auto"/>
        <w:jc w:val="both"/>
        <w:rPr>
          <w:rFonts w:ascii="Verdana" w:hAnsi="Verdana"/>
          <w:b w:val="0"/>
          <w:sz w:val="20"/>
          <w:szCs w:val="20"/>
        </w:rPr>
      </w:pPr>
    </w:p>
    <w:p w14:paraId="3517DB1C" w14:textId="77777777" w:rsidR="00D64548" w:rsidRDefault="00D64548" w:rsidP="007E5D98">
      <w:pPr>
        <w:pStyle w:val="Tekstpodstawowy"/>
        <w:spacing w:line="360" w:lineRule="auto"/>
        <w:jc w:val="both"/>
        <w:rPr>
          <w:rFonts w:ascii="Verdana" w:hAnsi="Verdana"/>
          <w:b w:val="0"/>
          <w:sz w:val="20"/>
          <w:szCs w:val="20"/>
        </w:rPr>
      </w:pPr>
    </w:p>
    <w:p w14:paraId="17B336FB" w14:textId="77777777" w:rsidR="00D64548" w:rsidRDefault="00D64548" w:rsidP="007E5D98">
      <w:pPr>
        <w:pStyle w:val="Tekstpodstawowy"/>
        <w:spacing w:line="360" w:lineRule="auto"/>
        <w:jc w:val="both"/>
        <w:rPr>
          <w:rFonts w:ascii="Verdana" w:hAnsi="Verdana"/>
          <w:b w:val="0"/>
          <w:sz w:val="20"/>
          <w:szCs w:val="20"/>
        </w:rPr>
      </w:pPr>
    </w:p>
    <w:p w14:paraId="2B4A9F43" w14:textId="77777777" w:rsidR="00D64548" w:rsidRDefault="00D64548" w:rsidP="007E5D98">
      <w:pPr>
        <w:pStyle w:val="Tekstpodstawowy"/>
        <w:spacing w:line="360" w:lineRule="auto"/>
        <w:jc w:val="both"/>
        <w:rPr>
          <w:rFonts w:ascii="Verdana" w:hAnsi="Verdana"/>
          <w:b w:val="0"/>
          <w:sz w:val="20"/>
          <w:szCs w:val="20"/>
        </w:rPr>
      </w:pPr>
    </w:p>
    <w:p w14:paraId="6EE422BC" w14:textId="77777777" w:rsidR="00D64548" w:rsidRDefault="00D64548" w:rsidP="007E5D98">
      <w:pPr>
        <w:pStyle w:val="Tekstpodstawowy"/>
        <w:spacing w:line="360" w:lineRule="auto"/>
        <w:jc w:val="both"/>
        <w:rPr>
          <w:rFonts w:ascii="Verdana" w:hAnsi="Verdana"/>
          <w:b w:val="0"/>
          <w:sz w:val="20"/>
          <w:szCs w:val="20"/>
        </w:rPr>
      </w:pPr>
    </w:p>
    <w:p w14:paraId="03833430" w14:textId="5FADB547" w:rsidR="006C2129" w:rsidRPr="006C2129" w:rsidRDefault="006C2129" w:rsidP="006C2129">
      <w:pPr>
        <w:pStyle w:val="Tekstpodstawowy"/>
        <w:numPr>
          <w:ilvl w:val="0"/>
          <w:numId w:val="3"/>
        </w:numPr>
        <w:spacing w:line="360" w:lineRule="auto"/>
        <w:ind w:left="0" w:firstLine="0"/>
        <w:jc w:val="both"/>
        <w:rPr>
          <w:rFonts w:ascii="Verdana" w:hAnsi="Verdana"/>
          <w:b w:val="0"/>
          <w:sz w:val="20"/>
          <w:szCs w:val="20"/>
        </w:rPr>
      </w:pPr>
      <w:r w:rsidRPr="006C2129">
        <w:rPr>
          <w:rFonts w:ascii="Verdana" w:hAnsi="Verdana"/>
          <w:b w:val="0"/>
          <w:sz w:val="20"/>
          <w:szCs w:val="20"/>
        </w:rPr>
        <w:t xml:space="preserve">Teren </w:t>
      </w:r>
      <w:r w:rsidRPr="006C090C">
        <w:rPr>
          <w:rFonts w:ascii="Verdana" w:hAnsi="Verdana"/>
          <w:sz w:val="20"/>
          <w:szCs w:val="20"/>
        </w:rPr>
        <w:t>ul.</w:t>
      </w:r>
      <w:r>
        <w:rPr>
          <w:rFonts w:ascii="Verdana" w:hAnsi="Verdana"/>
          <w:sz w:val="20"/>
          <w:szCs w:val="20"/>
        </w:rPr>
        <w:t xml:space="preserve"> Górnej</w:t>
      </w:r>
      <w:r>
        <w:rPr>
          <w:rFonts w:ascii="Verdana" w:hAnsi="Verdana"/>
          <w:b w:val="0"/>
          <w:sz w:val="20"/>
          <w:szCs w:val="20"/>
        </w:rPr>
        <w:t xml:space="preserve"> w granicach części działki gruntu nr 15/2 </w:t>
      </w:r>
      <w:proofErr w:type="spellStart"/>
      <w:r>
        <w:rPr>
          <w:rFonts w:ascii="Verdana" w:hAnsi="Verdana"/>
          <w:b w:val="0"/>
          <w:sz w:val="20"/>
          <w:szCs w:val="20"/>
        </w:rPr>
        <w:t>obr</w:t>
      </w:r>
      <w:proofErr w:type="spellEnd"/>
      <w:r>
        <w:rPr>
          <w:rFonts w:ascii="Verdana" w:hAnsi="Verdana"/>
          <w:b w:val="0"/>
          <w:sz w:val="20"/>
          <w:szCs w:val="20"/>
        </w:rPr>
        <w:t xml:space="preserve">. 0002 </w:t>
      </w:r>
    </w:p>
    <w:p w14:paraId="6783F56F" w14:textId="77777777" w:rsidR="00231C76" w:rsidRDefault="00231C76" w:rsidP="00231C76">
      <w:pPr>
        <w:pStyle w:val="NormalnyWeb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C6B87E1" wp14:editId="4395CAF6">
            <wp:simplePos x="0" y="0"/>
            <wp:positionH relativeFrom="column">
              <wp:posOffset>688975</wp:posOffset>
            </wp:positionH>
            <wp:positionV relativeFrom="paragraph">
              <wp:posOffset>43180</wp:posOffset>
            </wp:positionV>
            <wp:extent cx="4102735" cy="2542540"/>
            <wp:effectExtent l="19050" t="19050" r="12065" b="10160"/>
            <wp:wrapSquare wrapText="bothSides"/>
            <wp:docPr id="62632212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2542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3FCE7" w14:textId="77E36DB9" w:rsidR="006C2129" w:rsidRDefault="006C2129" w:rsidP="00944BD7">
      <w:pPr>
        <w:pStyle w:val="Tekstpodstawowy"/>
        <w:spacing w:line="360" w:lineRule="auto"/>
        <w:jc w:val="center"/>
        <w:rPr>
          <w:rFonts w:ascii="Verdana" w:hAnsi="Verdana"/>
          <w:b w:val="0"/>
          <w:sz w:val="20"/>
          <w:szCs w:val="20"/>
        </w:rPr>
      </w:pPr>
    </w:p>
    <w:p w14:paraId="4869F84E" w14:textId="77777777" w:rsidR="004E2B84" w:rsidRDefault="004E2B84" w:rsidP="00944BD7">
      <w:pPr>
        <w:pStyle w:val="Tekstpodstawowy"/>
        <w:spacing w:line="360" w:lineRule="auto"/>
        <w:jc w:val="center"/>
        <w:rPr>
          <w:rFonts w:ascii="Verdana" w:hAnsi="Verdana"/>
          <w:b w:val="0"/>
          <w:sz w:val="20"/>
          <w:szCs w:val="20"/>
        </w:rPr>
      </w:pPr>
    </w:p>
    <w:p w14:paraId="17106EB7" w14:textId="77777777" w:rsidR="004E2B84" w:rsidRDefault="004E2B84" w:rsidP="00944BD7">
      <w:pPr>
        <w:pStyle w:val="Tekstpodstawowy"/>
        <w:spacing w:line="360" w:lineRule="auto"/>
        <w:jc w:val="center"/>
        <w:rPr>
          <w:rFonts w:ascii="Verdana" w:hAnsi="Verdana"/>
          <w:b w:val="0"/>
          <w:sz w:val="20"/>
          <w:szCs w:val="20"/>
        </w:rPr>
      </w:pPr>
    </w:p>
    <w:p w14:paraId="77D7AD30" w14:textId="77777777" w:rsidR="004E2B84" w:rsidRDefault="004E2B84" w:rsidP="00944BD7">
      <w:pPr>
        <w:pStyle w:val="Tekstpodstawowy"/>
        <w:spacing w:line="360" w:lineRule="auto"/>
        <w:jc w:val="center"/>
        <w:rPr>
          <w:rFonts w:ascii="Verdana" w:hAnsi="Verdana"/>
          <w:b w:val="0"/>
          <w:sz w:val="20"/>
          <w:szCs w:val="20"/>
        </w:rPr>
      </w:pPr>
    </w:p>
    <w:p w14:paraId="6D5D3EAA" w14:textId="77777777" w:rsidR="004E2B84" w:rsidRDefault="004E2B84" w:rsidP="00944BD7">
      <w:pPr>
        <w:pStyle w:val="Tekstpodstawowy"/>
        <w:spacing w:line="360" w:lineRule="auto"/>
        <w:jc w:val="center"/>
        <w:rPr>
          <w:rFonts w:ascii="Verdana" w:hAnsi="Verdana"/>
          <w:b w:val="0"/>
          <w:sz w:val="20"/>
          <w:szCs w:val="20"/>
        </w:rPr>
      </w:pPr>
    </w:p>
    <w:p w14:paraId="59287770" w14:textId="77777777" w:rsidR="004E2B84" w:rsidRDefault="004E2B84" w:rsidP="00944BD7">
      <w:pPr>
        <w:pStyle w:val="Tekstpodstawowy"/>
        <w:spacing w:line="360" w:lineRule="auto"/>
        <w:jc w:val="center"/>
        <w:rPr>
          <w:rFonts w:ascii="Verdana" w:hAnsi="Verdana"/>
          <w:b w:val="0"/>
          <w:sz w:val="20"/>
          <w:szCs w:val="20"/>
        </w:rPr>
      </w:pPr>
    </w:p>
    <w:p w14:paraId="19DDD44D" w14:textId="77777777" w:rsidR="004E2B84" w:rsidRDefault="004E2B84" w:rsidP="00944BD7">
      <w:pPr>
        <w:pStyle w:val="Tekstpodstawowy"/>
        <w:spacing w:line="360" w:lineRule="auto"/>
        <w:jc w:val="center"/>
        <w:rPr>
          <w:rFonts w:ascii="Verdana" w:hAnsi="Verdana"/>
          <w:b w:val="0"/>
          <w:sz w:val="20"/>
          <w:szCs w:val="20"/>
        </w:rPr>
      </w:pPr>
    </w:p>
    <w:p w14:paraId="6DE4DD04" w14:textId="77777777" w:rsidR="004E2B84" w:rsidRDefault="004E2B84" w:rsidP="00944BD7">
      <w:pPr>
        <w:pStyle w:val="Tekstpodstawowy"/>
        <w:spacing w:line="360" w:lineRule="auto"/>
        <w:jc w:val="center"/>
        <w:rPr>
          <w:rFonts w:ascii="Verdana" w:hAnsi="Verdana"/>
          <w:b w:val="0"/>
          <w:sz w:val="20"/>
          <w:szCs w:val="20"/>
        </w:rPr>
      </w:pPr>
    </w:p>
    <w:p w14:paraId="4FBB5E6E" w14:textId="77777777" w:rsidR="004E2B84" w:rsidRDefault="004E2B84" w:rsidP="00944BD7">
      <w:pPr>
        <w:pStyle w:val="Tekstpodstawowy"/>
        <w:spacing w:line="360" w:lineRule="auto"/>
        <w:jc w:val="center"/>
        <w:rPr>
          <w:rFonts w:ascii="Verdana" w:hAnsi="Verdana"/>
          <w:b w:val="0"/>
          <w:sz w:val="20"/>
          <w:szCs w:val="20"/>
        </w:rPr>
      </w:pPr>
    </w:p>
    <w:p w14:paraId="4A04E7E0" w14:textId="77777777" w:rsidR="004E2B84" w:rsidRDefault="004E2B84" w:rsidP="00944BD7">
      <w:pPr>
        <w:pStyle w:val="Tekstpodstawowy"/>
        <w:spacing w:line="360" w:lineRule="auto"/>
        <w:jc w:val="center"/>
        <w:rPr>
          <w:rFonts w:ascii="Verdana" w:hAnsi="Verdana"/>
          <w:b w:val="0"/>
          <w:sz w:val="20"/>
          <w:szCs w:val="20"/>
        </w:rPr>
      </w:pPr>
    </w:p>
    <w:p w14:paraId="5B75D7AC" w14:textId="63A9A445" w:rsidR="006C2129" w:rsidRPr="006C090C" w:rsidRDefault="006C2129" w:rsidP="006C2129">
      <w:pPr>
        <w:pStyle w:val="Tekstpodstawowy"/>
        <w:numPr>
          <w:ilvl w:val="0"/>
          <w:numId w:val="3"/>
        </w:numPr>
        <w:spacing w:line="360" w:lineRule="auto"/>
        <w:ind w:left="0" w:firstLine="0"/>
        <w:jc w:val="both"/>
        <w:rPr>
          <w:rFonts w:ascii="Verdana" w:hAnsi="Verdana"/>
          <w:b w:val="0"/>
          <w:sz w:val="20"/>
          <w:szCs w:val="20"/>
        </w:rPr>
      </w:pPr>
      <w:r w:rsidRPr="006C2129">
        <w:rPr>
          <w:rFonts w:ascii="Verdana" w:hAnsi="Verdana"/>
          <w:b w:val="0"/>
          <w:sz w:val="20"/>
          <w:szCs w:val="20"/>
        </w:rPr>
        <w:t>Teren</w:t>
      </w:r>
      <w:r>
        <w:rPr>
          <w:rFonts w:ascii="Verdana" w:hAnsi="Verdana"/>
          <w:sz w:val="20"/>
          <w:szCs w:val="20"/>
        </w:rPr>
        <w:t xml:space="preserve"> </w:t>
      </w:r>
      <w:r w:rsidRPr="006C090C">
        <w:rPr>
          <w:rFonts w:ascii="Verdana" w:hAnsi="Verdana"/>
          <w:sz w:val="20"/>
          <w:szCs w:val="20"/>
        </w:rPr>
        <w:t xml:space="preserve">ul. </w:t>
      </w:r>
      <w:r>
        <w:rPr>
          <w:rFonts w:ascii="Verdana" w:hAnsi="Verdana"/>
          <w:sz w:val="20"/>
          <w:szCs w:val="20"/>
        </w:rPr>
        <w:t xml:space="preserve">Waryńskiego </w:t>
      </w:r>
      <w:r>
        <w:rPr>
          <w:rFonts w:ascii="Verdana" w:hAnsi="Verdana"/>
          <w:b w:val="0"/>
          <w:sz w:val="20"/>
          <w:szCs w:val="20"/>
        </w:rPr>
        <w:t xml:space="preserve">w granicach części działki gruntu nr 303/6 </w:t>
      </w:r>
      <w:proofErr w:type="spellStart"/>
      <w:r>
        <w:rPr>
          <w:rFonts w:ascii="Verdana" w:hAnsi="Verdana"/>
          <w:b w:val="0"/>
          <w:sz w:val="20"/>
          <w:szCs w:val="20"/>
        </w:rPr>
        <w:t>obr</w:t>
      </w:r>
      <w:proofErr w:type="spellEnd"/>
      <w:r>
        <w:rPr>
          <w:rFonts w:ascii="Verdana" w:hAnsi="Verdana"/>
          <w:b w:val="0"/>
          <w:sz w:val="20"/>
          <w:szCs w:val="20"/>
        </w:rPr>
        <w:t>. 0003</w:t>
      </w:r>
      <w:r w:rsidR="00944BD7">
        <w:rPr>
          <w:rFonts w:ascii="Verdana" w:hAnsi="Verdana"/>
          <w:b w:val="0"/>
          <w:sz w:val="20"/>
          <w:szCs w:val="20"/>
        </w:rPr>
        <w:t xml:space="preserve"> </w:t>
      </w:r>
    </w:p>
    <w:p w14:paraId="14A5D29F" w14:textId="51F64EAE" w:rsidR="00E8163D" w:rsidRDefault="00944BD7" w:rsidP="009849D2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  <w:r>
        <w:rPr>
          <w:noProof/>
        </w:rPr>
        <w:drawing>
          <wp:inline distT="0" distB="0" distL="0" distR="0" wp14:anchorId="1D239CD7" wp14:editId="2DC1FCEA">
            <wp:extent cx="3556503" cy="2624668"/>
            <wp:effectExtent l="19050" t="19050" r="25400" b="2349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6503" cy="26246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F0B92B" w14:textId="77777777" w:rsidR="004E2B84" w:rsidRDefault="004E2B84" w:rsidP="009849D2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645DA896" w14:textId="77777777" w:rsidR="004E2B84" w:rsidRDefault="004E2B84" w:rsidP="009849D2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43F9415F" w14:textId="77777777" w:rsidR="004E2B84" w:rsidRDefault="004E2B84" w:rsidP="009849D2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388DE578" w14:textId="3D86892C" w:rsidR="00E8163D" w:rsidRPr="001063DD" w:rsidRDefault="001063DD" w:rsidP="001063DD">
      <w:pPr>
        <w:pStyle w:val="Akapitzlist"/>
        <w:numPr>
          <w:ilvl w:val="0"/>
          <w:numId w:val="3"/>
        </w:numPr>
        <w:spacing w:line="360" w:lineRule="auto"/>
        <w:ind w:hanging="720"/>
        <w:rPr>
          <w:rFonts w:ascii="Verdana" w:hAnsi="Verdana" w:cs="Arial"/>
          <w:sz w:val="20"/>
          <w:szCs w:val="20"/>
        </w:rPr>
      </w:pPr>
      <w:r w:rsidRPr="001063DD">
        <w:rPr>
          <w:rFonts w:ascii="Verdana" w:hAnsi="Verdana"/>
          <w:sz w:val="20"/>
          <w:szCs w:val="20"/>
        </w:rPr>
        <w:t xml:space="preserve">Teren </w:t>
      </w:r>
      <w:r w:rsidRPr="001063DD">
        <w:rPr>
          <w:rFonts w:ascii="Verdana" w:hAnsi="Verdana"/>
          <w:b/>
          <w:sz w:val="20"/>
          <w:szCs w:val="20"/>
        </w:rPr>
        <w:t>ul. Mickiewicza</w:t>
      </w:r>
      <w:r w:rsidRPr="001063DD">
        <w:rPr>
          <w:rFonts w:ascii="Verdana" w:hAnsi="Verdana"/>
          <w:sz w:val="20"/>
          <w:szCs w:val="20"/>
        </w:rPr>
        <w:t xml:space="preserve"> w granicac</w:t>
      </w:r>
      <w:r>
        <w:rPr>
          <w:rFonts w:ascii="Verdana" w:hAnsi="Verdana"/>
          <w:sz w:val="20"/>
          <w:szCs w:val="20"/>
        </w:rPr>
        <w:t xml:space="preserve">h części działki gruntu nr 97/8 </w:t>
      </w:r>
      <w:proofErr w:type="spellStart"/>
      <w:r>
        <w:rPr>
          <w:rFonts w:ascii="Verdana" w:hAnsi="Verdana"/>
          <w:sz w:val="20"/>
          <w:szCs w:val="20"/>
        </w:rPr>
        <w:t>obr</w:t>
      </w:r>
      <w:proofErr w:type="spellEnd"/>
      <w:r>
        <w:rPr>
          <w:rFonts w:ascii="Verdana" w:hAnsi="Verdana"/>
          <w:sz w:val="20"/>
          <w:szCs w:val="20"/>
        </w:rPr>
        <w:t>. 0006</w:t>
      </w:r>
    </w:p>
    <w:p w14:paraId="726567C7" w14:textId="5F05C7B9" w:rsidR="00D64548" w:rsidRDefault="009849D2" w:rsidP="00297C6E">
      <w:pPr>
        <w:pStyle w:val="NormalnyWeb"/>
        <w:ind w:left="720" w:firstLine="981"/>
      </w:pPr>
      <w:r>
        <w:rPr>
          <w:noProof/>
        </w:rPr>
        <w:drawing>
          <wp:inline distT="0" distB="0" distL="0" distR="0" wp14:anchorId="5BC11A8E" wp14:editId="32ACA5EF">
            <wp:extent cx="3310747" cy="2178978"/>
            <wp:effectExtent l="19050" t="19050" r="23495" b="1206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598" cy="21815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B1CB33" w14:textId="7BCBE5D6" w:rsidR="007E5D98" w:rsidRDefault="009849D2" w:rsidP="00297C6E">
      <w:pPr>
        <w:pStyle w:val="Akapitzlist"/>
        <w:numPr>
          <w:ilvl w:val="0"/>
          <w:numId w:val="3"/>
        </w:numPr>
        <w:spacing w:line="360" w:lineRule="auto"/>
      </w:pPr>
      <w:r w:rsidRPr="001063DD">
        <w:rPr>
          <w:rFonts w:ascii="Verdana" w:hAnsi="Verdana"/>
          <w:sz w:val="20"/>
          <w:szCs w:val="20"/>
        </w:rPr>
        <w:lastRenderedPageBreak/>
        <w:t xml:space="preserve">Teren </w:t>
      </w:r>
      <w:r w:rsidRPr="001063DD">
        <w:rPr>
          <w:rFonts w:ascii="Verdana" w:hAnsi="Verdana"/>
          <w:b/>
          <w:sz w:val="20"/>
          <w:szCs w:val="20"/>
        </w:rPr>
        <w:t>ul.</w:t>
      </w:r>
      <w:r w:rsidR="00F61896">
        <w:rPr>
          <w:rFonts w:ascii="Verdana" w:hAnsi="Verdana"/>
          <w:b/>
          <w:sz w:val="20"/>
          <w:szCs w:val="20"/>
        </w:rPr>
        <w:t xml:space="preserve"> Demokratów</w:t>
      </w:r>
      <w:r>
        <w:rPr>
          <w:rFonts w:ascii="Verdana" w:hAnsi="Verdana"/>
          <w:b/>
          <w:sz w:val="20"/>
          <w:szCs w:val="20"/>
        </w:rPr>
        <w:t xml:space="preserve"> </w:t>
      </w:r>
      <w:r w:rsidRPr="001063DD">
        <w:rPr>
          <w:rFonts w:ascii="Verdana" w:hAnsi="Verdana"/>
          <w:sz w:val="20"/>
          <w:szCs w:val="20"/>
        </w:rPr>
        <w:t>granicac</w:t>
      </w:r>
      <w:r>
        <w:rPr>
          <w:rFonts w:ascii="Verdana" w:hAnsi="Verdana"/>
          <w:sz w:val="20"/>
          <w:szCs w:val="20"/>
        </w:rPr>
        <w:t xml:space="preserve">h części działki gruntu nr 166/1 </w:t>
      </w:r>
      <w:proofErr w:type="spellStart"/>
      <w:r>
        <w:rPr>
          <w:rFonts w:ascii="Verdana" w:hAnsi="Verdana"/>
          <w:sz w:val="20"/>
          <w:szCs w:val="20"/>
        </w:rPr>
        <w:t>obr</w:t>
      </w:r>
      <w:proofErr w:type="spellEnd"/>
      <w:r>
        <w:rPr>
          <w:rFonts w:ascii="Verdana" w:hAnsi="Verdana"/>
          <w:sz w:val="20"/>
          <w:szCs w:val="20"/>
        </w:rPr>
        <w:t>. 0005</w:t>
      </w:r>
      <w:r w:rsidR="007E5D98">
        <w:rPr>
          <w:noProof/>
        </w:rPr>
        <w:drawing>
          <wp:anchor distT="0" distB="0" distL="114300" distR="114300" simplePos="0" relativeHeight="251659264" behindDoc="0" locked="0" layoutInCell="1" allowOverlap="1" wp14:anchorId="312467E0" wp14:editId="5A83A0B7">
            <wp:simplePos x="0" y="0"/>
            <wp:positionH relativeFrom="column">
              <wp:posOffset>948055</wp:posOffset>
            </wp:positionH>
            <wp:positionV relativeFrom="paragraph">
              <wp:posOffset>283845</wp:posOffset>
            </wp:positionV>
            <wp:extent cx="3549015" cy="2848610"/>
            <wp:effectExtent l="19050" t="19050" r="13335" b="27940"/>
            <wp:wrapSquare wrapText="bothSides"/>
            <wp:docPr id="8399092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90929" name="Obraz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2848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11B18" w14:textId="076DB4A2" w:rsidR="009849D2" w:rsidRPr="009849D2" w:rsidRDefault="009849D2" w:rsidP="00F61896">
      <w:pPr>
        <w:pStyle w:val="NormalnyWeb"/>
        <w:ind w:left="1418"/>
      </w:pPr>
    </w:p>
    <w:sectPr w:rsidR="009849D2" w:rsidRPr="009849D2" w:rsidSect="00D64548">
      <w:pgSz w:w="11906" w:h="16838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E5073A"/>
    <w:multiLevelType w:val="hybridMultilevel"/>
    <w:tmpl w:val="16C868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084B58"/>
    <w:multiLevelType w:val="hybridMultilevel"/>
    <w:tmpl w:val="E93666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CE5BE9"/>
    <w:multiLevelType w:val="hybridMultilevel"/>
    <w:tmpl w:val="DE1EE5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rkadiusz Rębecki">
    <w15:presenceInfo w15:providerId="Windows Live" w15:userId="1175b328bf55dc86"/>
  </w15:person>
  <w15:person w15:author="Aneta Żywicka-Hołownia">
    <w15:presenceInfo w15:providerId="AD" w15:userId="S-1-5-21-2575341919-2252878350-1180631391-16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2CB"/>
    <w:rsid w:val="00002DF2"/>
    <w:rsid w:val="00014CDD"/>
    <w:rsid w:val="00050929"/>
    <w:rsid w:val="00050FD7"/>
    <w:rsid w:val="000609E2"/>
    <w:rsid w:val="000617C4"/>
    <w:rsid w:val="00073E60"/>
    <w:rsid w:val="00082EC4"/>
    <w:rsid w:val="00093E5F"/>
    <w:rsid w:val="00094691"/>
    <w:rsid w:val="000952CB"/>
    <w:rsid w:val="000A1082"/>
    <w:rsid w:val="000A679D"/>
    <w:rsid w:val="000C7DDC"/>
    <w:rsid w:val="000F4139"/>
    <w:rsid w:val="001063DD"/>
    <w:rsid w:val="00113B55"/>
    <w:rsid w:val="0012365F"/>
    <w:rsid w:val="00127A6E"/>
    <w:rsid w:val="00182C25"/>
    <w:rsid w:val="00185797"/>
    <w:rsid w:val="001909AE"/>
    <w:rsid w:val="00192480"/>
    <w:rsid w:val="001A0EC5"/>
    <w:rsid w:val="001B08C3"/>
    <w:rsid w:val="001B585A"/>
    <w:rsid w:val="001E3383"/>
    <w:rsid w:val="002005B6"/>
    <w:rsid w:val="0021384C"/>
    <w:rsid w:val="00231582"/>
    <w:rsid w:val="00231C76"/>
    <w:rsid w:val="00243C95"/>
    <w:rsid w:val="002478A5"/>
    <w:rsid w:val="00252751"/>
    <w:rsid w:val="0027739C"/>
    <w:rsid w:val="00286788"/>
    <w:rsid w:val="00293439"/>
    <w:rsid w:val="00297C6E"/>
    <w:rsid w:val="002A4699"/>
    <w:rsid w:val="002C1CAD"/>
    <w:rsid w:val="002D78D4"/>
    <w:rsid w:val="002E2A1F"/>
    <w:rsid w:val="002E30B9"/>
    <w:rsid w:val="002E401E"/>
    <w:rsid w:val="002E4D7C"/>
    <w:rsid w:val="002E70DD"/>
    <w:rsid w:val="002F4633"/>
    <w:rsid w:val="002F6478"/>
    <w:rsid w:val="00332A86"/>
    <w:rsid w:val="00354DB6"/>
    <w:rsid w:val="003566D9"/>
    <w:rsid w:val="00376CA6"/>
    <w:rsid w:val="003777C6"/>
    <w:rsid w:val="00383A83"/>
    <w:rsid w:val="003A1CAA"/>
    <w:rsid w:val="003A30BA"/>
    <w:rsid w:val="003A3EC9"/>
    <w:rsid w:val="003C2EAE"/>
    <w:rsid w:val="003D5C3F"/>
    <w:rsid w:val="003E0456"/>
    <w:rsid w:val="003E12B2"/>
    <w:rsid w:val="003E6BCF"/>
    <w:rsid w:val="003F501E"/>
    <w:rsid w:val="003F647D"/>
    <w:rsid w:val="00401B6E"/>
    <w:rsid w:val="0040481D"/>
    <w:rsid w:val="0044290B"/>
    <w:rsid w:val="00445F9A"/>
    <w:rsid w:val="00483DCF"/>
    <w:rsid w:val="004A658A"/>
    <w:rsid w:val="004B0F13"/>
    <w:rsid w:val="004C3416"/>
    <w:rsid w:val="004C5D8F"/>
    <w:rsid w:val="004E2B84"/>
    <w:rsid w:val="005229B0"/>
    <w:rsid w:val="0052384C"/>
    <w:rsid w:val="00566BCA"/>
    <w:rsid w:val="005B4AB4"/>
    <w:rsid w:val="005B5FF0"/>
    <w:rsid w:val="005B6CE8"/>
    <w:rsid w:val="005C1C56"/>
    <w:rsid w:val="005E578D"/>
    <w:rsid w:val="005F0D69"/>
    <w:rsid w:val="00605ED2"/>
    <w:rsid w:val="00607B11"/>
    <w:rsid w:val="00651B21"/>
    <w:rsid w:val="00652A67"/>
    <w:rsid w:val="00655D07"/>
    <w:rsid w:val="00660C15"/>
    <w:rsid w:val="006C090C"/>
    <w:rsid w:val="006C2129"/>
    <w:rsid w:val="006E0D4B"/>
    <w:rsid w:val="006E6941"/>
    <w:rsid w:val="00723796"/>
    <w:rsid w:val="00740A29"/>
    <w:rsid w:val="00746113"/>
    <w:rsid w:val="007550A5"/>
    <w:rsid w:val="00761CD4"/>
    <w:rsid w:val="00762305"/>
    <w:rsid w:val="007628C2"/>
    <w:rsid w:val="00767E8B"/>
    <w:rsid w:val="00776C55"/>
    <w:rsid w:val="00781873"/>
    <w:rsid w:val="00792C3A"/>
    <w:rsid w:val="007A2BDA"/>
    <w:rsid w:val="007B0605"/>
    <w:rsid w:val="007B76A1"/>
    <w:rsid w:val="007C12AE"/>
    <w:rsid w:val="007C5D1C"/>
    <w:rsid w:val="007D5973"/>
    <w:rsid w:val="007D5C1D"/>
    <w:rsid w:val="007E5D98"/>
    <w:rsid w:val="007F0E46"/>
    <w:rsid w:val="00806FD1"/>
    <w:rsid w:val="00823D81"/>
    <w:rsid w:val="00825EEC"/>
    <w:rsid w:val="0083203F"/>
    <w:rsid w:val="00837E3B"/>
    <w:rsid w:val="0084018A"/>
    <w:rsid w:val="00851F06"/>
    <w:rsid w:val="008622FB"/>
    <w:rsid w:val="00896652"/>
    <w:rsid w:val="008A292F"/>
    <w:rsid w:val="008A6061"/>
    <w:rsid w:val="008A7A22"/>
    <w:rsid w:val="008B09DC"/>
    <w:rsid w:val="008B1674"/>
    <w:rsid w:val="008B79A3"/>
    <w:rsid w:val="008C127D"/>
    <w:rsid w:val="008E06A9"/>
    <w:rsid w:val="008E0BCC"/>
    <w:rsid w:val="008E7418"/>
    <w:rsid w:val="008E7788"/>
    <w:rsid w:val="008F5978"/>
    <w:rsid w:val="009044AA"/>
    <w:rsid w:val="0092264F"/>
    <w:rsid w:val="00930CBC"/>
    <w:rsid w:val="00944BD7"/>
    <w:rsid w:val="00945E06"/>
    <w:rsid w:val="0095201B"/>
    <w:rsid w:val="0095463C"/>
    <w:rsid w:val="009768C0"/>
    <w:rsid w:val="009824C5"/>
    <w:rsid w:val="009849D2"/>
    <w:rsid w:val="009904D1"/>
    <w:rsid w:val="00994BC1"/>
    <w:rsid w:val="00996789"/>
    <w:rsid w:val="009A0D06"/>
    <w:rsid w:val="009B28F1"/>
    <w:rsid w:val="009B4CCE"/>
    <w:rsid w:val="009B52DD"/>
    <w:rsid w:val="009B5EC5"/>
    <w:rsid w:val="009C369C"/>
    <w:rsid w:val="00A217D5"/>
    <w:rsid w:val="00A4376A"/>
    <w:rsid w:val="00A554D3"/>
    <w:rsid w:val="00A66388"/>
    <w:rsid w:val="00A67DB4"/>
    <w:rsid w:val="00A73F51"/>
    <w:rsid w:val="00A81858"/>
    <w:rsid w:val="00A81B2C"/>
    <w:rsid w:val="00A9309F"/>
    <w:rsid w:val="00AA1AD5"/>
    <w:rsid w:val="00AA3998"/>
    <w:rsid w:val="00AA4E81"/>
    <w:rsid w:val="00AC1D92"/>
    <w:rsid w:val="00AC1E38"/>
    <w:rsid w:val="00AD4088"/>
    <w:rsid w:val="00AD72CA"/>
    <w:rsid w:val="00AE071D"/>
    <w:rsid w:val="00AE51CF"/>
    <w:rsid w:val="00AF360E"/>
    <w:rsid w:val="00AF3E4F"/>
    <w:rsid w:val="00B029C3"/>
    <w:rsid w:val="00B05618"/>
    <w:rsid w:val="00B06EC5"/>
    <w:rsid w:val="00B11675"/>
    <w:rsid w:val="00B14364"/>
    <w:rsid w:val="00B1583E"/>
    <w:rsid w:val="00B33F55"/>
    <w:rsid w:val="00B43B9A"/>
    <w:rsid w:val="00B45791"/>
    <w:rsid w:val="00B46895"/>
    <w:rsid w:val="00B6076E"/>
    <w:rsid w:val="00B97AB4"/>
    <w:rsid w:val="00BA279C"/>
    <w:rsid w:val="00BA4E81"/>
    <w:rsid w:val="00BB104C"/>
    <w:rsid w:val="00BB17A7"/>
    <w:rsid w:val="00BB40B0"/>
    <w:rsid w:val="00BD15E2"/>
    <w:rsid w:val="00BE6222"/>
    <w:rsid w:val="00BF57AB"/>
    <w:rsid w:val="00C071DB"/>
    <w:rsid w:val="00C15E13"/>
    <w:rsid w:val="00C34FA6"/>
    <w:rsid w:val="00C43E3F"/>
    <w:rsid w:val="00C557EA"/>
    <w:rsid w:val="00C567E1"/>
    <w:rsid w:val="00C64CC1"/>
    <w:rsid w:val="00C75C8E"/>
    <w:rsid w:val="00C83333"/>
    <w:rsid w:val="00C90E65"/>
    <w:rsid w:val="00C946BA"/>
    <w:rsid w:val="00CA1A09"/>
    <w:rsid w:val="00CB5D0B"/>
    <w:rsid w:val="00CC0D3D"/>
    <w:rsid w:val="00CE25FA"/>
    <w:rsid w:val="00D04906"/>
    <w:rsid w:val="00D0776F"/>
    <w:rsid w:val="00D25A79"/>
    <w:rsid w:val="00D40C95"/>
    <w:rsid w:val="00D572A3"/>
    <w:rsid w:val="00D64548"/>
    <w:rsid w:val="00D675C9"/>
    <w:rsid w:val="00D72B63"/>
    <w:rsid w:val="00D74E9B"/>
    <w:rsid w:val="00D9099B"/>
    <w:rsid w:val="00D97DAC"/>
    <w:rsid w:val="00DB6A2D"/>
    <w:rsid w:val="00DD2FBB"/>
    <w:rsid w:val="00DD52B1"/>
    <w:rsid w:val="00DE0BDA"/>
    <w:rsid w:val="00E251D9"/>
    <w:rsid w:val="00E30731"/>
    <w:rsid w:val="00E549D0"/>
    <w:rsid w:val="00E574A0"/>
    <w:rsid w:val="00E63C0A"/>
    <w:rsid w:val="00E806CD"/>
    <w:rsid w:val="00E8163D"/>
    <w:rsid w:val="00E8651B"/>
    <w:rsid w:val="00EA77EC"/>
    <w:rsid w:val="00EB07B0"/>
    <w:rsid w:val="00EB6EBF"/>
    <w:rsid w:val="00EC5370"/>
    <w:rsid w:val="00EC6222"/>
    <w:rsid w:val="00ED7EFC"/>
    <w:rsid w:val="00F05536"/>
    <w:rsid w:val="00F14135"/>
    <w:rsid w:val="00F360DA"/>
    <w:rsid w:val="00F45B95"/>
    <w:rsid w:val="00F52FF8"/>
    <w:rsid w:val="00F61896"/>
    <w:rsid w:val="00F70C40"/>
    <w:rsid w:val="00F86E99"/>
    <w:rsid w:val="00FA320E"/>
    <w:rsid w:val="00FC06A9"/>
    <w:rsid w:val="00FC1022"/>
    <w:rsid w:val="00FD7EE1"/>
    <w:rsid w:val="00FF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6616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52CB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0952CB"/>
    <w:pPr>
      <w:keepNext/>
      <w:jc w:val="center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0952CB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0952CB"/>
    <w:rPr>
      <w:b/>
      <w:bCs/>
      <w:sz w:val="2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0952CB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rsid w:val="000952CB"/>
    <w:rPr>
      <w:sz w:val="28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0952CB"/>
    <w:rPr>
      <w:rFonts w:ascii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0952C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952CB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6C2129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9849D2"/>
    <w:pPr>
      <w:spacing w:before="100" w:beforeAutospacing="1" w:after="100" w:afterAutospacing="1"/>
    </w:pPr>
  </w:style>
  <w:style w:type="paragraph" w:styleId="Poprawka">
    <w:name w:val="Revision"/>
    <w:hidden/>
    <w:uiPriority w:val="99"/>
    <w:semiHidden/>
    <w:rsid w:val="005F0D69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52CB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0952CB"/>
    <w:pPr>
      <w:keepNext/>
      <w:jc w:val="center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0952CB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0952CB"/>
    <w:rPr>
      <w:b/>
      <w:bCs/>
      <w:sz w:val="2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0952CB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rsid w:val="000952CB"/>
    <w:rPr>
      <w:sz w:val="28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0952CB"/>
    <w:rPr>
      <w:rFonts w:ascii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0952C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952CB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6C2129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9849D2"/>
    <w:pPr>
      <w:spacing w:before="100" w:beforeAutospacing="1" w:after="100" w:afterAutospacing="1"/>
    </w:pPr>
  </w:style>
  <w:style w:type="paragraph" w:styleId="Poprawka">
    <w:name w:val="Revision"/>
    <w:hidden/>
    <w:uiPriority w:val="99"/>
    <w:semiHidden/>
    <w:rsid w:val="005F0D69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01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B428C-1958-460C-844E-C5E775F79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517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</vt:lpstr>
    </vt:vector>
  </TitlesOfParts>
  <Company/>
  <LinksUpToDate>false</LinksUpToDate>
  <CharactersWithSpaces>3612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</dc:title>
  <dc:subject/>
  <dc:creator>Agnieszka</dc:creator>
  <cp:keywords/>
  <dc:description/>
  <cp:lastModifiedBy>Joanna</cp:lastModifiedBy>
  <cp:revision>9</cp:revision>
  <cp:lastPrinted>2025-09-17T09:45:00Z</cp:lastPrinted>
  <dcterms:created xsi:type="dcterms:W3CDTF">2025-09-16T11:58:00Z</dcterms:created>
  <dcterms:modified xsi:type="dcterms:W3CDTF">2025-09-17T09:45:00Z</dcterms:modified>
</cp:coreProperties>
</file>