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6B9E" w14:textId="3FA6EDCA" w:rsidR="005C6219" w:rsidRDefault="005C6219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PROJEKT</w:t>
      </w:r>
    </w:p>
    <w:p w14:paraId="112908E7" w14:textId="60C19517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UCHWAŁA NR</w:t>
      </w:r>
      <w:r w:rsidR="003216F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C6219">
        <w:rPr>
          <w:rFonts w:ascii="Verdana" w:hAnsi="Verdana" w:cs="Verdana"/>
          <w:b/>
          <w:bCs/>
          <w:sz w:val="20"/>
          <w:szCs w:val="20"/>
        </w:rPr>
        <w:t>……………..</w:t>
      </w:r>
    </w:p>
    <w:p w14:paraId="6E4748FA" w14:textId="7D5D6865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 xml:space="preserve">RADY MIEJSKIEJ W SZKLARSKIEJ PORĘBIE </w:t>
      </w:r>
      <w:r w:rsidRPr="000A056A">
        <w:rPr>
          <w:rFonts w:ascii="Verdana" w:hAnsi="Verdana" w:cs="Verdana"/>
          <w:b/>
          <w:bCs/>
          <w:sz w:val="20"/>
          <w:szCs w:val="20"/>
        </w:rPr>
        <w:br/>
      </w:r>
      <w:r w:rsidRPr="0023255A">
        <w:rPr>
          <w:rFonts w:ascii="Verdana" w:hAnsi="Verdana" w:cs="Verdana"/>
          <w:bCs/>
          <w:sz w:val="20"/>
          <w:szCs w:val="20"/>
        </w:rPr>
        <w:t xml:space="preserve">z dnia </w:t>
      </w:r>
      <w:r w:rsidR="00A32F65">
        <w:rPr>
          <w:rFonts w:ascii="Verdana" w:hAnsi="Verdana" w:cs="Verdana"/>
          <w:bCs/>
          <w:sz w:val="20"/>
          <w:szCs w:val="20"/>
        </w:rPr>
        <w:t>2</w:t>
      </w:r>
      <w:r w:rsidR="005C6219">
        <w:rPr>
          <w:rFonts w:ascii="Verdana" w:hAnsi="Verdana" w:cs="Verdana"/>
          <w:bCs/>
          <w:sz w:val="20"/>
          <w:szCs w:val="20"/>
        </w:rPr>
        <w:t>5</w:t>
      </w:r>
      <w:r w:rsidR="00A32F65">
        <w:rPr>
          <w:rFonts w:ascii="Verdana" w:hAnsi="Verdana" w:cs="Verdana"/>
          <w:bCs/>
          <w:sz w:val="20"/>
          <w:szCs w:val="20"/>
        </w:rPr>
        <w:t xml:space="preserve"> </w:t>
      </w:r>
      <w:r w:rsidR="00522283">
        <w:rPr>
          <w:rFonts w:ascii="Verdana" w:hAnsi="Verdana" w:cs="Verdana"/>
          <w:bCs/>
          <w:sz w:val="20"/>
          <w:szCs w:val="20"/>
        </w:rPr>
        <w:t>w</w:t>
      </w:r>
      <w:r w:rsidR="005C6219">
        <w:rPr>
          <w:rFonts w:ascii="Verdana" w:hAnsi="Verdana" w:cs="Verdana"/>
          <w:bCs/>
          <w:sz w:val="20"/>
          <w:szCs w:val="20"/>
        </w:rPr>
        <w:t>rześnia</w:t>
      </w:r>
      <w:r w:rsidR="009A669F">
        <w:rPr>
          <w:rFonts w:ascii="Verdana" w:hAnsi="Verdana" w:cs="Verdana"/>
          <w:bCs/>
          <w:sz w:val="20"/>
          <w:szCs w:val="20"/>
        </w:rPr>
        <w:t xml:space="preserve"> 2025</w:t>
      </w:r>
      <w:r>
        <w:rPr>
          <w:rFonts w:ascii="Verdana" w:hAnsi="Verdana" w:cs="Verdana"/>
          <w:bCs/>
          <w:sz w:val="20"/>
          <w:szCs w:val="20"/>
        </w:rPr>
        <w:t xml:space="preserve"> r.</w:t>
      </w:r>
    </w:p>
    <w:p w14:paraId="3FC78E77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w sprawie zmiany uchwały budżetowej Mia</w:t>
      </w:r>
      <w:r>
        <w:rPr>
          <w:rFonts w:ascii="Verdana" w:hAnsi="Verdana" w:cs="Verdana"/>
          <w:b/>
          <w:bCs/>
          <w:sz w:val="20"/>
          <w:szCs w:val="20"/>
        </w:rPr>
        <w:t>sta Szklarska Poręba na rok 2025</w:t>
      </w:r>
    </w:p>
    <w:p w14:paraId="65B13795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AE2C7D" w14:textId="300971C7" w:rsidR="0023255A" w:rsidRDefault="0023255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68111A">
        <w:rPr>
          <w:rFonts w:ascii="Verdana" w:hAnsi="Verdana" w:cs="Verdana"/>
          <w:bCs/>
          <w:sz w:val="20"/>
          <w:szCs w:val="20"/>
        </w:rPr>
        <w:t xml:space="preserve">Na podstawie art. 18 ust. 2 pkt 4, 9 lit „i” i pkt 10 ustawy z dnia 8 marca 1990 r.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o samorządzie gminnym (t. j. Dz. U. z 202</w:t>
      </w:r>
      <w:r w:rsidR="004D5C19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4D5C19">
        <w:rPr>
          <w:rFonts w:ascii="Verdana" w:hAnsi="Verdana" w:cs="Verdana"/>
          <w:bCs/>
          <w:sz w:val="20"/>
          <w:szCs w:val="20"/>
        </w:rPr>
        <w:t>153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</w:t>
      </w:r>
      <w:proofErr w:type="spellStart"/>
      <w:r w:rsidR="008B69DA" w:rsidRPr="0068111A">
        <w:rPr>
          <w:rFonts w:ascii="Verdana" w:hAnsi="Verdana" w:cs="Verdana"/>
          <w:bCs/>
          <w:sz w:val="20"/>
          <w:szCs w:val="20"/>
        </w:rPr>
        <w:t>późn</w:t>
      </w:r>
      <w:proofErr w:type="spellEnd"/>
      <w:r w:rsidR="008B69DA" w:rsidRPr="0068111A">
        <w:rPr>
          <w:rFonts w:ascii="Verdana" w:hAnsi="Verdana" w:cs="Verdana"/>
          <w:bCs/>
          <w:sz w:val="20"/>
          <w:szCs w:val="20"/>
        </w:rPr>
        <w:t xml:space="preserve">. zm.) oraz art. 211,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art. 212 ustawy z dnia 27 sierpnia 2009 r. o finansach publicznych (t. j. Dz. U. z 2024 r. poz. 1530 z </w:t>
      </w:r>
      <w:proofErr w:type="spellStart"/>
      <w:r w:rsidR="008B69DA" w:rsidRPr="0068111A">
        <w:rPr>
          <w:rFonts w:ascii="Verdana" w:hAnsi="Verdana" w:cs="Verdana"/>
          <w:bCs/>
          <w:sz w:val="20"/>
          <w:szCs w:val="20"/>
        </w:rPr>
        <w:t>późn</w:t>
      </w:r>
      <w:proofErr w:type="spellEnd"/>
      <w:r w:rsidR="008B69DA" w:rsidRPr="0068111A">
        <w:rPr>
          <w:rFonts w:ascii="Verdana" w:hAnsi="Verdana" w:cs="Verdana"/>
          <w:bCs/>
          <w:sz w:val="20"/>
          <w:szCs w:val="20"/>
        </w:rPr>
        <w:t>. zm.) Rada Miejska uchwala co następuje:</w:t>
      </w:r>
    </w:p>
    <w:p w14:paraId="66ED9DAF" w14:textId="77777777" w:rsidR="0068111A" w:rsidRDefault="0068111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7B98D69" w14:textId="6EB3EF50" w:rsidR="00E651CB" w:rsidRPr="0049216A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>§1.</w:t>
      </w:r>
      <w:r w:rsidRPr="0049216A">
        <w:rPr>
          <w:rFonts w:ascii="Verdana" w:hAnsi="Verdana" w:cs="Verdana"/>
          <w:bCs/>
          <w:sz w:val="20"/>
          <w:szCs w:val="20"/>
        </w:rPr>
        <w:t xml:space="preserve"> Zwiększa się plan dochodów budżetowych w 2025 roku o kwotę </w:t>
      </w:r>
      <w:r>
        <w:rPr>
          <w:rFonts w:ascii="Verdana" w:hAnsi="Verdana" w:cs="Verdana"/>
          <w:b/>
          <w:bCs/>
          <w:sz w:val="20"/>
          <w:szCs w:val="20"/>
        </w:rPr>
        <w:t>1 185 605</w:t>
      </w:r>
      <w:r w:rsidRPr="0049216A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49216A">
        <w:rPr>
          <w:rFonts w:ascii="Verdana" w:hAnsi="Verdana" w:cs="Verdana"/>
          <w:bCs/>
          <w:sz w:val="20"/>
          <w:szCs w:val="20"/>
        </w:rPr>
        <w:t xml:space="preserve"> zgodnie </w:t>
      </w:r>
      <w:r w:rsidRPr="0049216A">
        <w:rPr>
          <w:rFonts w:ascii="Verdana" w:hAnsi="Verdana" w:cs="Verdana"/>
          <w:bCs/>
          <w:sz w:val="20"/>
          <w:szCs w:val="20"/>
        </w:rPr>
        <w:br/>
        <w:t xml:space="preserve">z załącznikiem nr 1 do niniejszej uchwały. Po dokonaniu zmian dochody budżetu wynoszą </w:t>
      </w:r>
      <w:r w:rsidR="00BF30D5">
        <w:rPr>
          <w:rFonts w:ascii="Verdana" w:hAnsi="Verdana" w:cs="Verdana"/>
          <w:b/>
          <w:bCs/>
          <w:sz w:val="20"/>
          <w:szCs w:val="20"/>
        </w:rPr>
        <w:t>90 744 429</w:t>
      </w:r>
      <w:r w:rsidRPr="0049216A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49216A">
        <w:rPr>
          <w:rFonts w:ascii="Verdana" w:hAnsi="Verdana" w:cs="Verdana"/>
          <w:bCs/>
          <w:sz w:val="20"/>
          <w:szCs w:val="20"/>
        </w:rPr>
        <w:t>.</w:t>
      </w:r>
    </w:p>
    <w:p w14:paraId="6CB8F912" w14:textId="2E24DFA8" w:rsidR="00E651CB" w:rsidRPr="0049216A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>§2.</w:t>
      </w:r>
      <w:r w:rsidRPr="0049216A">
        <w:rPr>
          <w:rFonts w:ascii="Verdana" w:hAnsi="Verdana" w:cs="Verdana"/>
          <w:bCs/>
          <w:sz w:val="20"/>
          <w:szCs w:val="20"/>
        </w:rPr>
        <w:t xml:space="preserve"> Zwiększa się plan wydatków budżetowych w 2025 roku o </w:t>
      </w:r>
      <w:r w:rsidRPr="001F6FCD">
        <w:rPr>
          <w:rFonts w:ascii="Verdana" w:hAnsi="Verdana" w:cs="Verdana"/>
          <w:bCs/>
          <w:sz w:val="20"/>
          <w:szCs w:val="20"/>
        </w:rPr>
        <w:t xml:space="preserve">kwotę </w:t>
      </w:r>
      <w:r w:rsidR="00BF30D5">
        <w:rPr>
          <w:rFonts w:ascii="Verdana" w:hAnsi="Verdana" w:cs="Verdana"/>
          <w:b/>
          <w:bCs/>
          <w:sz w:val="20"/>
          <w:szCs w:val="20"/>
        </w:rPr>
        <w:t>2 </w:t>
      </w:r>
      <w:r w:rsidR="005B2740">
        <w:rPr>
          <w:rFonts w:ascii="Verdana" w:hAnsi="Verdana" w:cs="Verdana"/>
          <w:b/>
          <w:bCs/>
          <w:sz w:val="20"/>
          <w:szCs w:val="20"/>
        </w:rPr>
        <w:t>32</w:t>
      </w:r>
      <w:r w:rsidR="00BF30D5">
        <w:rPr>
          <w:rFonts w:ascii="Verdana" w:hAnsi="Verdana" w:cs="Verdana"/>
          <w:b/>
          <w:bCs/>
          <w:sz w:val="20"/>
          <w:szCs w:val="20"/>
        </w:rPr>
        <w:t>8 378</w:t>
      </w:r>
      <w:r w:rsidRPr="001F6FC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49216A">
        <w:rPr>
          <w:rFonts w:ascii="Verdana" w:hAnsi="Verdana" w:cs="Verdana"/>
          <w:b/>
          <w:bCs/>
          <w:sz w:val="20"/>
          <w:szCs w:val="20"/>
        </w:rPr>
        <w:t>zł</w:t>
      </w:r>
      <w:r w:rsidRPr="0049216A">
        <w:rPr>
          <w:rFonts w:ascii="Verdana" w:hAnsi="Verdana" w:cs="Verdana"/>
          <w:bCs/>
          <w:sz w:val="20"/>
          <w:szCs w:val="20"/>
        </w:rPr>
        <w:t xml:space="preserve"> zgodnie </w:t>
      </w:r>
      <w:r w:rsidRPr="0049216A">
        <w:rPr>
          <w:rFonts w:ascii="Verdana" w:hAnsi="Verdana" w:cs="Verdana"/>
          <w:bCs/>
          <w:sz w:val="20"/>
          <w:szCs w:val="20"/>
        </w:rPr>
        <w:br/>
        <w:t xml:space="preserve">z załącznikiem nr 2 do niniejszej uchwały. Po dokonaniu zmian wydatki budżetu wynoszą 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BF30D5">
        <w:rPr>
          <w:rFonts w:ascii="Verdana" w:hAnsi="Verdana" w:cs="Verdana"/>
          <w:b/>
          <w:bCs/>
          <w:sz w:val="20"/>
          <w:szCs w:val="20"/>
        </w:rPr>
        <w:t>93 </w:t>
      </w:r>
      <w:r w:rsidR="005B2740">
        <w:rPr>
          <w:rFonts w:ascii="Verdana" w:hAnsi="Verdana" w:cs="Verdana"/>
          <w:b/>
          <w:bCs/>
          <w:sz w:val="20"/>
          <w:szCs w:val="20"/>
        </w:rPr>
        <w:t>211</w:t>
      </w:r>
      <w:r w:rsidR="00BF30D5">
        <w:rPr>
          <w:rFonts w:ascii="Verdana" w:hAnsi="Verdana" w:cs="Verdana"/>
          <w:b/>
          <w:bCs/>
          <w:sz w:val="20"/>
          <w:szCs w:val="20"/>
        </w:rPr>
        <w:t xml:space="preserve"> 543</w:t>
      </w:r>
      <w:r w:rsidRPr="001F6FC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49216A">
        <w:rPr>
          <w:rFonts w:ascii="Verdana" w:hAnsi="Verdana" w:cs="Verdana"/>
          <w:b/>
          <w:bCs/>
          <w:sz w:val="20"/>
          <w:szCs w:val="20"/>
        </w:rPr>
        <w:t>zł</w:t>
      </w:r>
      <w:r w:rsidRPr="0049216A">
        <w:rPr>
          <w:rFonts w:ascii="Verdana" w:hAnsi="Verdana" w:cs="Verdana"/>
          <w:bCs/>
          <w:sz w:val="20"/>
          <w:szCs w:val="20"/>
        </w:rPr>
        <w:t>.</w:t>
      </w:r>
    </w:p>
    <w:p w14:paraId="56A09052" w14:textId="77777777" w:rsidR="00E96382" w:rsidRDefault="00E651CB" w:rsidP="00E9638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FF0000"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 xml:space="preserve">§3. </w:t>
      </w:r>
      <w:r w:rsidRPr="0049216A">
        <w:rPr>
          <w:rFonts w:ascii="Verdana" w:hAnsi="Verdana" w:cs="Verdana"/>
          <w:bCs/>
          <w:sz w:val="20"/>
          <w:szCs w:val="20"/>
        </w:rPr>
        <w:t xml:space="preserve">W wyniku wprowadzonych zmian powstał deficyt budżetu w kwocie </w:t>
      </w:r>
      <w:r w:rsidR="00BF30D5">
        <w:rPr>
          <w:rFonts w:ascii="Verdana" w:hAnsi="Verdana" w:cs="Verdana"/>
          <w:b/>
          <w:sz w:val="20"/>
          <w:szCs w:val="20"/>
        </w:rPr>
        <w:t>1 1</w:t>
      </w:r>
      <w:r w:rsidR="005B2740">
        <w:rPr>
          <w:rFonts w:ascii="Verdana" w:hAnsi="Verdana" w:cs="Verdana"/>
          <w:b/>
          <w:sz w:val="20"/>
          <w:szCs w:val="20"/>
        </w:rPr>
        <w:t>4</w:t>
      </w:r>
      <w:r w:rsidR="00BF30D5">
        <w:rPr>
          <w:rFonts w:ascii="Verdana" w:hAnsi="Verdana" w:cs="Verdana"/>
          <w:b/>
          <w:sz w:val="20"/>
          <w:szCs w:val="20"/>
        </w:rPr>
        <w:t>2 773</w:t>
      </w:r>
      <w:r w:rsidRPr="009B17E2">
        <w:rPr>
          <w:rFonts w:ascii="Verdana" w:hAnsi="Verdana" w:cs="Verdana"/>
          <w:b/>
          <w:sz w:val="20"/>
          <w:szCs w:val="20"/>
        </w:rPr>
        <w:t xml:space="preserve"> </w:t>
      </w:r>
      <w:r w:rsidRPr="0049216A">
        <w:rPr>
          <w:rFonts w:ascii="Verdana" w:hAnsi="Verdana" w:cs="Verdana"/>
          <w:b/>
          <w:sz w:val="20"/>
          <w:szCs w:val="20"/>
        </w:rPr>
        <w:t>zł,</w:t>
      </w:r>
      <w:r w:rsidRPr="0049216A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który zostanie sfinansowany przychodami pochodzącymi z wolnych środków, o których mowa w art. 217 ust. 2 pkt 6 </w:t>
      </w:r>
      <w:r>
        <w:rPr>
          <w:rFonts w:ascii="Verdana" w:hAnsi="Verdana" w:cs="Verdana"/>
          <w:sz w:val="20"/>
          <w:szCs w:val="20"/>
        </w:rPr>
        <w:t>ustawy o finansach publicznych</w:t>
      </w:r>
      <w:r w:rsidR="00E96382">
        <w:rPr>
          <w:rFonts w:ascii="Verdana" w:hAnsi="Verdana" w:cs="Verdana"/>
          <w:sz w:val="20"/>
          <w:szCs w:val="20"/>
        </w:rPr>
        <w:t xml:space="preserve"> oraz </w:t>
      </w:r>
      <w:r w:rsidR="00E96382" w:rsidRPr="00C82E35">
        <w:rPr>
          <w:rFonts w:ascii="Verdana" w:hAnsi="Verdana" w:cs="Verdana"/>
          <w:bCs/>
          <w:sz w:val="20"/>
          <w:szCs w:val="20"/>
        </w:rPr>
        <w:t xml:space="preserve">stanowiącymi niewykorzystane </w:t>
      </w:r>
      <w:r w:rsidR="00E96382" w:rsidRPr="00C82E35">
        <w:rPr>
          <w:rFonts w:ascii="Verdana" w:hAnsi="Verdana"/>
          <w:sz w:val="20"/>
          <w:szCs w:val="20"/>
        </w:rPr>
        <w:t>środki pieniężne</w:t>
      </w:r>
      <w:r w:rsidR="00E96382" w:rsidRPr="00C82E35">
        <w:rPr>
          <w:rFonts w:ascii="Verdana" w:hAnsi="Verdana" w:cs="Verdana"/>
          <w:sz w:val="20"/>
          <w:szCs w:val="20"/>
        </w:rPr>
        <w:t xml:space="preserve">, o których mowa w art. 217 ust. 2 pkt 8 </w:t>
      </w:r>
      <w:r w:rsidR="00E96382">
        <w:rPr>
          <w:rFonts w:ascii="Verdana" w:hAnsi="Verdana" w:cs="Verdana"/>
          <w:sz w:val="20"/>
          <w:szCs w:val="20"/>
        </w:rPr>
        <w:t>ustawy o finansach publicznych.</w:t>
      </w:r>
    </w:p>
    <w:p w14:paraId="54BBB8AA" w14:textId="79D22254" w:rsidR="00E651CB" w:rsidRPr="00D81536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 xml:space="preserve">§4. </w:t>
      </w:r>
      <w:r w:rsidRPr="0049216A">
        <w:rPr>
          <w:rFonts w:ascii="Verdana" w:hAnsi="Verdana" w:cs="Verdana"/>
          <w:sz w:val="20"/>
          <w:szCs w:val="20"/>
        </w:rPr>
        <w:t>Zwiększa</w:t>
      </w:r>
      <w:r w:rsidRPr="0049216A">
        <w:rPr>
          <w:rFonts w:ascii="Verdana" w:hAnsi="Verdana"/>
          <w:sz w:val="20"/>
          <w:szCs w:val="20"/>
        </w:rPr>
        <w:t xml:space="preserve"> się przychody budżetu o kwotę </w:t>
      </w:r>
      <w:r w:rsidR="00BF30D5">
        <w:rPr>
          <w:rFonts w:ascii="Verdana" w:hAnsi="Verdana"/>
          <w:b/>
          <w:sz w:val="20"/>
          <w:szCs w:val="20"/>
        </w:rPr>
        <w:t>1 1</w:t>
      </w:r>
      <w:r w:rsidR="00E96382">
        <w:rPr>
          <w:rFonts w:ascii="Verdana" w:hAnsi="Verdana"/>
          <w:b/>
          <w:sz w:val="20"/>
          <w:szCs w:val="20"/>
        </w:rPr>
        <w:t>4</w:t>
      </w:r>
      <w:r w:rsidR="00BF30D5">
        <w:rPr>
          <w:rFonts w:ascii="Verdana" w:hAnsi="Verdana"/>
          <w:b/>
          <w:sz w:val="20"/>
          <w:szCs w:val="20"/>
        </w:rPr>
        <w:t>2 773</w:t>
      </w:r>
      <w:r w:rsidRPr="0049216A">
        <w:rPr>
          <w:rFonts w:ascii="Verdana" w:hAnsi="Verdana"/>
          <w:b/>
          <w:sz w:val="20"/>
          <w:szCs w:val="20"/>
        </w:rPr>
        <w:t xml:space="preserve"> zł</w:t>
      </w:r>
      <w:r w:rsidRPr="0049216A">
        <w:rPr>
          <w:rFonts w:ascii="Verdana" w:hAnsi="Verdana" w:cs="Verdana"/>
          <w:sz w:val="20"/>
          <w:szCs w:val="20"/>
        </w:rPr>
        <w:t xml:space="preserve"> zgodnie z załącznikiem nr 3 do niniejszej uchwały.</w:t>
      </w:r>
      <w:r>
        <w:rPr>
          <w:rFonts w:ascii="Verdana" w:hAnsi="Verdana" w:cs="Verdana"/>
          <w:sz w:val="20"/>
          <w:szCs w:val="20"/>
        </w:rPr>
        <w:t xml:space="preserve"> Po dokonaniu zmian przychody wynoszą </w:t>
      </w:r>
      <w:r w:rsidR="004B4FE1">
        <w:rPr>
          <w:rFonts w:ascii="Verdana" w:hAnsi="Verdana" w:cs="Verdana"/>
          <w:b/>
          <w:bCs/>
          <w:sz w:val="20"/>
          <w:szCs w:val="20"/>
        </w:rPr>
        <w:t>3 9</w:t>
      </w:r>
      <w:r w:rsidR="00E96382">
        <w:rPr>
          <w:rFonts w:ascii="Verdana" w:hAnsi="Verdana" w:cs="Verdana"/>
          <w:b/>
          <w:bCs/>
          <w:sz w:val="20"/>
          <w:szCs w:val="20"/>
        </w:rPr>
        <w:t>4</w:t>
      </w:r>
      <w:r w:rsidR="004B4FE1">
        <w:rPr>
          <w:rFonts w:ascii="Verdana" w:hAnsi="Verdana" w:cs="Verdana"/>
          <w:b/>
          <w:bCs/>
          <w:sz w:val="20"/>
          <w:szCs w:val="20"/>
        </w:rPr>
        <w:t>2 114</w:t>
      </w:r>
      <w:r>
        <w:rPr>
          <w:rFonts w:ascii="Verdana" w:hAnsi="Verdana" w:cs="Verdana"/>
          <w:b/>
          <w:bCs/>
          <w:sz w:val="20"/>
          <w:szCs w:val="20"/>
        </w:rPr>
        <w:t xml:space="preserve"> zł.</w:t>
      </w:r>
    </w:p>
    <w:p w14:paraId="0F8BF386" w14:textId="77777777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§6</w:t>
      </w:r>
      <w:r w:rsidRPr="00C64957">
        <w:rPr>
          <w:rFonts w:ascii="Verdana" w:hAnsi="Verdana" w:cs="Verdana"/>
          <w:b/>
          <w:bCs/>
          <w:sz w:val="20"/>
          <w:szCs w:val="20"/>
        </w:rPr>
        <w:t>.</w:t>
      </w:r>
      <w:r>
        <w:rPr>
          <w:rFonts w:ascii="Verdana" w:hAnsi="Verdana" w:cs="Verdana"/>
          <w:bCs/>
          <w:sz w:val="20"/>
          <w:szCs w:val="20"/>
        </w:rPr>
        <w:t xml:space="preserve"> Wykaz zadań inwestycyjnych planowanych do realizacji w roku 2025 po zmianach, określa załącznik nr 4 do niniejszej uchwały.</w:t>
      </w:r>
    </w:p>
    <w:p w14:paraId="78834746" w14:textId="78D2B832" w:rsidR="00FC09E2" w:rsidRPr="002034B3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§7. </w:t>
      </w:r>
      <w:r w:rsidR="00FC09E2" w:rsidRPr="002034B3">
        <w:rPr>
          <w:rFonts w:ascii="Verdana" w:hAnsi="Verdana" w:cs="Verdana"/>
          <w:sz w:val="20"/>
          <w:szCs w:val="20"/>
        </w:rPr>
        <w:t>W Uchwale budżetowej</w:t>
      </w:r>
      <w:r w:rsidR="002034B3" w:rsidRPr="002034B3">
        <w:rPr>
          <w:rFonts w:ascii="Verdana" w:hAnsi="Verdana" w:cs="Verdana"/>
          <w:sz w:val="20"/>
          <w:szCs w:val="20"/>
        </w:rPr>
        <w:t xml:space="preserve"> Miasta Szklarska Poręba Miasta Szklarska Poręba na rok 2025 nr X/127/24 z dnia 30 grudnia 2024 r. w § 6 dodaje się punkt 1 i 2 </w:t>
      </w:r>
      <w:r w:rsidR="002034B3" w:rsidRPr="002034B3">
        <w:rPr>
          <w:rFonts w:ascii="Verdana" w:hAnsi="Verdana" w:cs="Verdana"/>
          <w:sz w:val="20"/>
          <w:szCs w:val="20"/>
        </w:rPr>
        <w:br/>
        <w:t>w  brzmieniu:</w:t>
      </w:r>
    </w:p>
    <w:p w14:paraId="341220A5" w14:textId="77777777" w:rsidR="002034B3" w:rsidRDefault="002034B3" w:rsidP="002034B3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 w:rsidRPr="002034B3">
        <w:rPr>
          <w:rFonts w:ascii="Verdana" w:hAnsi="Verdana" w:cs="Verdana"/>
          <w:sz w:val="20"/>
          <w:szCs w:val="20"/>
        </w:rPr>
        <w:t>„1.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Ustala się limit zobowiązań z tytułu kredytów na pokrycie występującego w ciągu roku przejściowego deficytu budżetu do kwoty 1 000 000 zł.</w:t>
      </w:r>
    </w:p>
    <w:p w14:paraId="43446BE6" w14:textId="11A94F60" w:rsidR="002034B3" w:rsidRDefault="002034B3" w:rsidP="002034B3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Ustala się maksymalną wysokość poręczeń udzielanych przez Burmistrza Szklarskiej Poręby w roku budżetowym do kwoty 9 321 000 zł.</w:t>
      </w:r>
      <w:r w:rsidR="00EF20CE">
        <w:rPr>
          <w:rFonts w:ascii="Verdana" w:hAnsi="Verdana"/>
          <w:sz w:val="20"/>
          <w:szCs w:val="20"/>
        </w:rPr>
        <w:t>”</w:t>
      </w:r>
    </w:p>
    <w:p w14:paraId="285E9E6B" w14:textId="0F6311DD" w:rsidR="00E651CB" w:rsidRDefault="00EF20CE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§8. </w:t>
      </w:r>
      <w:r w:rsidR="00E651CB">
        <w:rPr>
          <w:rFonts w:ascii="Verdana" w:hAnsi="Verdana" w:cs="Verdana"/>
          <w:bCs/>
          <w:sz w:val="20"/>
          <w:szCs w:val="20"/>
        </w:rPr>
        <w:t>Wykonanie uchwały powierza się Burmistrzowi Szklarskiej Poręby.</w:t>
      </w:r>
    </w:p>
    <w:p w14:paraId="2D365EE3" w14:textId="308620DD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EF20CE">
        <w:rPr>
          <w:rFonts w:ascii="Verdana" w:hAnsi="Verdana" w:cs="Verdana"/>
          <w:b/>
          <w:bCs/>
          <w:sz w:val="20"/>
          <w:szCs w:val="20"/>
        </w:rPr>
        <w:t>9</w:t>
      </w:r>
      <w:r>
        <w:rPr>
          <w:rFonts w:ascii="Verdana" w:hAnsi="Verdana" w:cs="Verdana"/>
          <w:bCs/>
          <w:sz w:val="20"/>
          <w:szCs w:val="20"/>
        </w:rPr>
        <w:t xml:space="preserve">. Uchwała wchodzi w życie z dniem podjęcia. </w:t>
      </w:r>
    </w:p>
    <w:p w14:paraId="49F0A07A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346AD2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5492F53D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688B42F4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6F3ED47" w14:textId="77777777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lastRenderedPageBreak/>
        <w:t>UZASADNIENIE</w:t>
      </w:r>
    </w:p>
    <w:p w14:paraId="16E289BF" w14:textId="58FC820B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</w:t>
      </w:r>
      <w:r w:rsidRPr="000A056A">
        <w:rPr>
          <w:rFonts w:ascii="Verdana" w:hAnsi="Verdana" w:cs="Verdana"/>
          <w:b/>
          <w:bCs/>
          <w:sz w:val="20"/>
          <w:szCs w:val="20"/>
        </w:rPr>
        <w:t>o</w:t>
      </w:r>
      <w:r w:rsidRPr="000A056A">
        <w:rPr>
          <w:rFonts w:ascii="Verdana" w:hAnsi="Verdana" w:cs="Verdana"/>
          <w:sz w:val="20"/>
          <w:szCs w:val="20"/>
        </w:rPr>
        <w:t xml:space="preserve"> </w:t>
      </w:r>
      <w:r w:rsidRPr="000A056A">
        <w:rPr>
          <w:rFonts w:ascii="Verdana" w:hAnsi="Verdana" w:cs="Verdana"/>
          <w:b/>
          <w:bCs/>
          <w:sz w:val="20"/>
          <w:szCs w:val="20"/>
        </w:rPr>
        <w:t>Uchwały Nr</w:t>
      </w:r>
      <w:r w:rsidR="006D4C1F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C6219">
        <w:rPr>
          <w:rFonts w:ascii="Verdana" w:hAnsi="Verdana" w:cs="Verdana"/>
          <w:b/>
          <w:bCs/>
          <w:sz w:val="20"/>
          <w:szCs w:val="20"/>
        </w:rPr>
        <w:t>…………………..</w:t>
      </w:r>
    </w:p>
    <w:p w14:paraId="0BCB2CC5" w14:textId="77777777" w:rsidR="004E0C6C" w:rsidRPr="000A056A" w:rsidRDefault="004E0C6C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Rady Miejskiej w Szklarskiej Porębie</w:t>
      </w:r>
    </w:p>
    <w:p w14:paraId="0C8146E1" w14:textId="1B47BF53" w:rsidR="004E0C6C" w:rsidRPr="009060EB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z dnia </w:t>
      </w:r>
      <w:r w:rsidR="0066525B">
        <w:rPr>
          <w:rFonts w:ascii="Verdana" w:hAnsi="Verdana" w:cs="Verdana"/>
          <w:bCs/>
          <w:sz w:val="20"/>
          <w:szCs w:val="20"/>
        </w:rPr>
        <w:t>2</w:t>
      </w:r>
      <w:r w:rsidR="005C6219">
        <w:rPr>
          <w:rFonts w:ascii="Verdana" w:hAnsi="Verdana" w:cs="Verdana"/>
          <w:bCs/>
          <w:sz w:val="20"/>
          <w:szCs w:val="20"/>
        </w:rPr>
        <w:t>5</w:t>
      </w:r>
      <w:r w:rsidR="004A3A24">
        <w:rPr>
          <w:rFonts w:ascii="Verdana" w:hAnsi="Verdana" w:cs="Verdana"/>
          <w:bCs/>
          <w:sz w:val="20"/>
          <w:szCs w:val="20"/>
        </w:rPr>
        <w:t xml:space="preserve"> </w:t>
      </w:r>
      <w:r w:rsidR="00522283">
        <w:rPr>
          <w:rFonts w:ascii="Verdana" w:hAnsi="Verdana" w:cs="Verdana"/>
          <w:bCs/>
          <w:sz w:val="20"/>
          <w:szCs w:val="20"/>
        </w:rPr>
        <w:t>w</w:t>
      </w:r>
      <w:r w:rsidR="005C6219">
        <w:rPr>
          <w:rFonts w:ascii="Verdana" w:hAnsi="Verdana" w:cs="Verdana"/>
          <w:bCs/>
          <w:sz w:val="20"/>
          <w:szCs w:val="20"/>
        </w:rPr>
        <w:t>rześnia</w:t>
      </w:r>
      <w:r w:rsidR="009A669F">
        <w:rPr>
          <w:rFonts w:ascii="Verdana" w:hAnsi="Verdana" w:cs="Verdana"/>
          <w:bCs/>
          <w:sz w:val="20"/>
          <w:szCs w:val="20"/>
        </w:rPr>
        <w:t xml:space="preserve"> 2025</w:t>
      </w:r>
      <w:r w:rsidR="004E0C6C" w:rsidRPr="009060EB">
        <w:rPr>
          <w:rFonts w:ascii="Verdana" w:hAnsi="Verdana" w:cs="Verdana"/>
          <w:bCs/>
          <w:sz w:val="20"/>
          <w:szCs w:val="20"/>
        </w:rPr>
        <w:t xml:space="preserve"> r.</w:t>
      </w:r>
    </w:p>
    <w:p w14:paraId="5688D9E3" w14:textId="77777777" w:rsidR="004E0C6C" w:rsidRDefault="004E0C6C" w:rsidP="004E0C6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F5690E6" w14:textId="553A9054" w:rsidR="007A7FFE" w:rsidRPr="004F3B8E" w:rsidRDefault="00891A84" w:rsidP="004F3B8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EE0000"/>
          <w:sz w:val="20"/>
          <w:szCs w:val="20"/>
        </w:rPr>
      </w:pPr>
      <w:r w:rsidRPr="004B4FE1">
        <w:rPr>
          <w:rFonts w:ascii="Verdana" w:hAnsi="Verdana" w:cs="Verdana"/>
          <w:sz w:val="20"/>
          <w:szCs w:val="20"/>
        </w:rPr>
        <w:t xml:space="preserve">1. </w:t>
      </w:r>
      <w:bookmarkStart w:id="0" w:name="_Hlk203746709"/>
      <w:r w:rsidR="007A7FFE" w:rsidRPr="004B4FE1">
        <w:rPr>
          <w:rFonts w:ascii="Verdana" w:hAnsi="Verdana" w:cs="Verdana"/>
          <w:sz w:val="20"/>
          <w:szCs w:val="20"/>
        </w:rPr>
        <w:t xml:space="preserve">Zwiększenie planu po stronie wydatków w wysokości </w:t>
      </w:r>
      <w:r w:rsidR="004B4FE1" w:rsidRPr="004B4FE1">
        <w:rPr>
          <w:rFonts w:ascii="Verdana" w:hAnsi="Verdana" w:cs="Verdana"/>
          <w:sz w:val="20"/>
          <w:szCs w:val="20"/>
        </w:rPr>
        <w:t>28 290</w:t>
      </w:r>
      <w:r w:rsidR="007A7FFE" w:rsidRPr="004B4FE1">
        <w:rPr>
          <w:rFonts w:ascii="Verdana" w:hAnsi="Verdana" w:cs="Verdana"/>
          <w:sz w:val="20"/>
          <w:szCs w:val="20"/>
        </w:rPr>
        <w:t xml:space="preserve"> zł w związku </w:t>
      </w:r>
      <w:r w:rsidR="004B4FE1">
        <w:rPr>
          <w:rFonts w:ascii="Verdana" w:hAnsi="Verdana" w:cs="Verdana"/>
          <w:sz w:val="20"/>
          <w:szCs w:val="20"/>
        </w:rPr>
        <w:br/>
      </w:r>
      <w:r w:rsidR="00D00C63" w:rsidRPr="004B4FE1">
        <w:rPr>
          <w:rFonts w:ascii="Verdana" w:hAnsi="Verdana" w:cs="Verdana"/>
          <w:sz w:val="20"/>
          <w:szCs w:val="20"/>
        </w:rPr>
        <w:t xml:space="preserve">z </w:t>
      </w:r>
      <w:r w:rsidR="004B4FE1" w:rsidRPr="004B4FE1">
        <w:rPr>
          <w:rFonts w:ascii="Verdana" w:hAnsi="Verdana" w:cs="Verdana"/>
          <w:sz w:val="20"/>
          <w:szCs w:val="20"/>
        </w:rPr>
        <w:t xml:space="preserve">koniecznością wykonania dokumentacji projektowej zadania inwestycyjnego: </w:t>
      </w:r>
      <w:r w:rsidR="004B4FE1" w:rsidRPr="004F3B8E">
        <w:rPr>
          <w:rFonts w:ascii="Verdana" w:hAnsi="Verdana" w:cs="Verdana"/>
          <w:sz w:val="20"/>
          <w:szCs w:val="20"/>
        </w:rPr>
        <w:t xml:space="preserve">„Przebudowa ciągu pieszego łączącego ul. Juliusza Naumowicza z ul. Hugona Kołłątaja, dz. Nr 17/1, 16/2 </w:t>
      </w:r>
      <w:proofErr w:type="spellStart"/>
      <w:r w:rsidR="004B4FE1" w:rsidRPr="004F3B8E">
        <w:rPr>
          <w:rFonts w:ascii="Verdana" w:hAnsi="Verdana" w:cs="Verdana"/>
          <w:sz w:val="20"/>
          <w:szCs w:val="20"/>
        </w:rPr>
        <w:t>obr</w:t>
      </w:r>
      <w:proofErr w:type="spellEnd"/>
      <w:r w:rsidR="004B4FE1" w:rsidRPr="004F3B8E">
        <w:rPr>
          <w:rFonts w:ascii="Verdana" w:hAnsi="Verdana" w:cs="Verdana"/>
          <w:sz w:val="20"/>
          <w:szCs w:val="20"/>
        </w:rPr>
        <w:t>. 0007 w Szklarskiej Porębie”</w:t>
      </w:r>
      <w:r w:rsidR="00A32F65" w:rsidRPr="004F3B8E">
        <w:rPr>
          <w:rFonts w:ascii="Verdana" w:hAnsi="Verdana" w:cs="Verdana"/>
          <w:sz w:val="20"/>
          <w:szCs w:val="20"/>
        </w:rPr>
        <w:t xml:space="preserve"> </w:t>
      </w:r>
      <w:r w:rsidR="00C47BF2" w:rsidRPr="004F3B8E">
        <w:rPr>
          <w:rFonts w:ascii="Verdana" w:hAnsi="Verdana" w:cs="Verdana"/>
          <w:sz w:val="20"/>
          <w:szCs w:val="20"/>
        </w:rPr>
        <w:t xml:space="preserve">(rozdz. </w:t>
      </w:r>
      <w:r w:rsidR="00B96421" w:rsidRPr="004F3B8E">
        <w:rPr>
          <w:rFonts w:ascii="Verdana" w:hAnsi="Verdana" w:cs="Verdana"/>
          <w:sz w:val="20"/>
          <w:szCs w:val="20"/>
        </w:rPr>
        <w:t>6</w:t>
      </w:r>
      <w:r w:rsidR="000C0AC2" w:rsidRPr="004F3B8E">
        <w:rPr>
          <w:rFonts w:ascii="Verdana" w:hAnsi="Verdana" w:cs="Verdana"/>
          <w:sz w:val="20"/>
          <w:szCs w:val="20"/>
        </w:rPr>
        <w:t>00</w:t>
      </w:r>
      <w:r w:rsidR="004B4FE1" w:rsidRPr="004F3B8E">
        <w:rPr>
          <w:rFonts w:ascii="Verdana" w:hAnsi="Verdana" w:cs="Verdana"/>
          <w:sz w:val="20"/>
          <w:szCs w:val="20"/>
        </w:rPr>
        <w:t>16</w:t>
      </w:r>
      <w:r w:rsidR="00C47BF2" w:rsidRPr="004F3B8E">
        <w:rPr>
          <w:rFonts w:ascii="Verdana" w:hAnsi="Verdana" w:cs="Verdana"/>
          <w:sz w:val="20"/>
          <w:szCs w:val="20"/>
        </w:rPr>
        <w:t>)</w:t>
      </w:r>
      <w:r w:rsidR="007A7FFE" w:rsidRPr="004F3B8E">
        <w:rPr>
          <w:rFonts w:ascii="Verdana" w:hAnsi="Verdana" w:cs="Verdana"/>
          <w:sz w:val="20"/>
          <w:szCs w:val="20"/>
        </w:rPr>
        <w:t xml:space="preserve">. </w:t>
      </w:r>
      <w:bookmarkEnd w:id="0"/>
    </w:p>
    <w:p w14:paraId="097AB80E" w14:textId="77D78925" w:rsidR="00B45BD5" w:rsidRDefault="00B45BD5" w:rsidP="004F3B8E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Verdana"/>
          <w:sz w:val="20"/>
          <w:szCs w:val="20"/>
        </w:rPr>
      </w:pPr>
      <w:r w:rsidRPr="004F3B8E">
        <w:rPr>
          <w:rFonts w:ascii="Verdana" w:hAnsi="Verdana" w:cs="Verdana"/>
          <w:sz w:val="20"/>
          <w:szCs w:val="20"/>
        </w:rPr>
        <w:t xml:space="preserve">2. Zwiększenie planu po stronie wydatków w wysokości </w:t>
      </w:r>
      <w:r w:rsidR="004B4FE1" w:rsidRPr="004F3B8E">
        <w:rPr>
          <w:rFonts w:ascii="Verdana" w:hAnsi="Verdana" w:cs="Verdana"/>
          <w:sz w:val="20"/>
          <w:szCs w:val="20"/>
        </w:rPr>
        <w:t>50 000</w:t>
      </w:r>
      <w:r w:rsidRPr="004F3B8E">
        <w:rPr>
          <w:rFonts w:ascii="Verdana" w:hAnsi="Verdana" w:cs="Verdana"/>
          <w:sz w:val="20"/>
          <w:szCs w:val="20"/>
        </w:rPr>
        <w:t xml:space="preserve"> zł w związku z realizacją zada</w:t>
      </w:r>
      <w:r w:rsidR="004B4FE1" w:rsidRPr="004F3B8E">
        <w:rPr>
          <w:rFonts w:ascii="Verdana" w:hAnsi="Verdana" w:cs="Verdana"/>
          <w:sz w:val="20"/>
          <w:szCs w:val="20"/>
        </w:rPr>
        <w:t xml:space="preserve">ń remontowych </w:t>
      </w:r>
      <w:r w:rsidRPr="004F3B8E">
        <w:rPr>
          <w:rFonts w:ascii="Verdana" w:hAnsi="Verdana" w:cs="Verdana"/>
          <w:sz w:val="20"/>
          <w:szCs w:val="20"/>
        </w:rPr>
        <w:t>pn.: „</w:t>
      </w:r>
      <w:r w:rsidR="004F3B8E" w:rsidRPr="004F3B8E">
        <w:rPr>
          <w:rFonts w:ascii="Verdana" w:hAnsi="Verdana" w:cs="Times New Roman"/>
          <w:color w:val="000000"/>
          <w:sz w:val="20"/>
          <w:szCs w:val="20"/>
        </w:rPr>
        <w:t xml:space="preserve">1) Remont ul. Waryńskiego – ułożenie płyt betonowych </w:t>
      </w:r>
      <w:proofErr w:type="spellStart"/>
      <w:r w:rsidR="004F3B8E" w:rsidRPr="004F3B8E">
        <w:rPr>
          <w:rFonts w:ascii="Verdana" w:hAnsi="Verdana" w:cs="Times New Roman"/>
          <w:color w:val="000000"/>
          <w:sz w:val="20"/>
          <w:szCs w:val="20"/>
        </w:rPr>
        <w:t>jomb</w:t>
      </w:r>
      <w:proofErr w:type="spellEnd"/>
      <w:r w:rsidR="004F3B8E" w:rsidRPr="004F3B8E">
        <w:rPr>
          <w:rFonts w:ascii="Verdana" w:hAnsi="Verdana" w:cs="Times New Roman"/>
          <w:color w:val="000000"/>
          <w:sz w:val="20"/>
          <w:szCs w:val="20"/>
        </w:rPr>
        <w:t>, 2) „Remont poboczy ul. Batalionów Chłopskich w Szklarskiej Porębie”, 3) „Remont poboczy odcinka ul. Izerskiej”, 4) „Remont nawierzchni na ul. Konopnickiej”, 5) „Remont przepustu pod drogą ul. Górna w Szklarskiej Porębie”, 6) „Remont poboczy ul. Muzealna w Szklarskiej Porębie”, 7) „Remont poboczy na ul. Brzozowej w Szklarskiej Porębie”, 8) „Remont poboczy na ul. Piotra Skargi w Szklarskiej Porębie”, 9) „Remont poboczy ul. Wiejska w Szklarskiej Porębie”, 10) „Remont poboczy na ul. Kolejowej w Szklarskiej Porębie”, 11) „Remont poboczy na ul. Wolności w Szklarskiej Porębie”</w:t>
      </w:r>
      <w:r w:rsidR="004F3B8E">
        <w:rPr>
          <w:rFonts w:ascii="Verdana" w:hAnsi="Verdana" w:cs="Times New Roman"/>
          <w:color w:val="000000"/>
          <w:sz w:val="20"/>
          <w:szCs w:val="20"/>
        </w:rPr>
        <w:t xml:space="preserve">, </w:t>
      </w:r>
      <w:r w:rsidRPr="004B4FE1">
        <w:rPr>
          <w:rFonts w:ascii="Verdana" w:hAnsi="Verdana" w:cs="Verdana"/>
          <w:sz w:val="20"/>
          <w:szCs w:val="20"/>
        </w:rPr>
        <w:t>konieczność zwiększenia środków wynika z rozstrzygnięcia przetargu na roboty budowlane i konieczności zawarcia umowy na realizację zada</w:t>
      </w:r>
      <w:r w:rsidR="004F3B8E">
        <w:rPr>
          <w:rFonts w:ascii="Verdana" w:hAnsi="Verdana" w:cs="Verdana"/>
          <w:sz w:val="20"/>
          <w:szCs w:val="20"/>
        </w:rPr>
        <w:t>ń</w:t>
      </w:r>
      <w:r w:rsidRPr="004B4FE1">
        <w:rPr>
          <w:rFonts w:ascii="Verdana" w:hAnsi="Verdana" w:cs="Verdana"/>
          <w:sz w:val="20"/>
          <w:szCs w:val="20"/>
        </w:rPr>
        <w:t xml:space="preserve"> (rozdz. </w:t>
      </w:r>
      <w:r w:rsidR="004B4FE1">
        <w:rPr>
          <w:rFonts w:ascii="Verdana" w:hAnsi="Verdana" w:cs="Verdana"/>
          <w:sz w:val="20"/>
          <w:szCs w:val="20"/>
        </w:rPr>
        <w:t>60078</w:t>
      </w:r>
      <w:r w:rsidRPr="004B4FE1">
        <w:rPr>
          <w:rFonts w:ascii="Verdana" w:hAnsi="Verdana" w:cs="Verdana"/>
          <w:sz w:val="20"/>
          <w:szCs w:val="20"/>
        </w:rPr>
        <w:t>)</w:t>
      </w:r>
      <w:r w:rsidR="004D5C19">
        <w:rPr>
          <w:rFonts w:ascii="Verdana" w:hAnsi="Verdana" w:cs="Verdana"/>
          <w:sz w:val="20"/>
          <w:szCs w:val="20"/>
        </w:rPr>
        <w:t>.</w:t>
      </w:r>
    </w:p>
    <w:p w14:paraId="348257ED" w14:textId="6D40D921" w:rsidR="004D5C19" w:rsidRPr="004B4FE1" w:rsidRDefault="004D5C19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Zwiększenie planu po stronie wydatków w wysokości 54 380 zł w związku z realizacją zadania remontowego „Renowacja i odbudowa zniszczonych podczas powodzi szlaków pieszych i rowerowych” (rozdz. 63078).</w:t>
      </w:r>
    </w:p>
    <w:p w14:paraId="37D65BA3" w14:textId="1FD20492" w:rsidR="007A7FFE" w:rsidRDefault="004D5C19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="00C47BF2" w:rsidRPr="004D5C19">
        <w:rPr>
          <w:rFonts w:ascii="Verdana" w:hAnsi="Verdana" w:cs="Verdana"/>
          <w:sz w:val="20"/>
          <w:szCs w:val="20"/>
        </w:rPr>
        <w:t xml:space="preserve">. </w:t>
      </w:r>
      <w:r w:rsidR="007A7FFE" w:rsidRPr="004D5C19">
        <w:rPr>
          <w:rFonts w:ascii="Verdana" w:hAnsi="Verdana" w:cs="Verdana"/>
          <w:sz w:val="20"/>
          <w:szCs w:val="20"/>
        </w:rPr>
        <w:t>Z</w:t>
      </w:r>
      <w:r w:rsidR="000C0AC2" w:rsidRPr="004D5C19">
        <w:rPr>
          <w:rFonts w:ascii="Verdana" w:hAnsi="Verdana" w:cs="Verdana"/>
          <w:sz w:val="20"/>
          <w:szCs w:val="20"/>
        </w:rPr>
        <w:t xml:space="preserve">mniejszenie </w:t>
      </w:r>
      <w:r w:rsidR="007A7FFE" w:rsidRPr="004D5C19">
        <w:rPr>
          <w:rFonts w:ascii="Verdana" w:hAnsi="Verdana" w:cs="Verdana"/>
          <w:sz w:val="20"/>
          <w:szCs w:val="20"/>
        </w:rPr>
        <w:t xml:space="preserve">planu po stronie wydatków w wysokości </w:t>
      </w:r>
      <w:r w:rsidRPr="004D5C19">
        <w:rPr>
          <w:rFonts w:ascii="Verdana" w:hAnsi="Verdana" w:cs="Verdana"/>
          <w:sz w:val="20"/>
          <w:szCs w:val="20"/>
        </w:rPr>
        <w:t>20</w:t>
      </w:r>
      <w:r w:rsidR="00A32F65" w:rsidRPr="004D5C19">
        <w:rPr>
          <w:rFonts w:ascii="Verdana" w:hAnsi="Verdana" w:cs="Verdana"/>
          <w:sz w:val="20"/>
          <w:szCs w:val="20"/>
        </w:rPr>
        <w:t xml:space="preserve"> 000</w:t>
      </w:r>
      <w:r w:rsidR="007A7FFE" w:rsidRPr="004D5C19">
        <w:rPr>
          <w:rFonts w:ascii="Verdana" w:hAnsi="Verdana" w:cs="Verdana"/>
          <w:sz w:val="20"/>
          <w:szCs w:val="20"/>
        </w:rPr>
        <w:t xml:space="preserve"> zł w związku </w:t>
      </w:r>
      <w:r w:rsidR="000C0AC2" w:rsidRPr="004D5C19">
        <w:rPr>
          <w:rFonts w:ascii="Verdana" w:hAnsi="Verdana" w:cs="Verdana"/>
          <w:sz w:val="20"/>
          <w:szCs w:val="20"/>
        </w:rPr>
        <w:t xml:space="preserve">z </w:t>
      </w:r>
      <w:r w:rsidR="00A32F65" w:rsidRPr="004D5C19">
        <w:rPr>
          <w:rFonts w:ascii="Verdana" w:hAnsi="Verdana" w:cs="Verdana"/>
          <w:sz w:val="20"/>
          <w:szCs w:val="20"/>
        </w:rPr>
        <w:t xml:space="preserve">bieżącą realizacją założonego planu wydatków na wypłaty odszkodowań właścicielom działek </w:t>
      </w:r>
      <w:r w:rsidR="00A32F65" w:rsidRPr="004D5C19">
        <w:rPr>
          <w:rFonts w:ascii="Verdana" w:hAnsi="Verdana" w:cs="Verdana"/>
          <w:sz w:val="20"/>
          <w:szCs w:val="20"/>
        </w:rPr>
        <w:br/>
        <w:t>w związku z ich przejmowaniem na własność gminy</w:t>
      </w:r>
      <w:r w:rsidR="007A7FFE" w:rsidRPr="004D5C19">
        <w:rPr>
          <w:rFonts w:ascii="Verdana" w:hAnsi="Verdana" w:cs="Verdana"/>
          <w:sz w:val="20"/>
          <w:szCs w:val="20"/>
        </w:rPr>
        <w:t xml:space="preserve"> (rozdz. </w:t>
      </w:r>
      <w:r w:rsidR="00A32F65" w:rsidRPr="004D5C19">
        <w:rPr>
          <w:rFonts w:ascii="Verdana" w:hAnsi="Verdana" w:cs="Verdana"/>
          <w:sz w:val="20"/>
          <w:szCs w:val="20"/>
        </w:rPr>
        <w:t>70005</w:t>
      </w:r>
      <w:r w:rsidR="007A7FFE" w:rsidRPr="004D5C19">
        <w:rPr>
          <w:rFonts w:ascii="Verdana" w:hAnsi="Verdana" w:cs="Verdana"/>
          <w:sz w:val="20"/>
          <w:szCs w:val="20"/>
        </w:rPr>
        <w:t>).</w:t>
      </w:r>
    </w:p>
    <w:p w14:paraId="1FF14590" w14:textId="49DD5720" w:rsidR="004D5C19" w:rsidRDefault="004D5C19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Zwiększenie planu po stronie wydatków w wysokości 5 300 zł w związku z kontynuacją zadania inwestycyjnego „Budowa budynku socjalnego przy ul. Waryńskiego” </w:t>
      </w:r>
      <w:r w:rsidR="004F3B8E">
        <w:rPr>
          <w:rFonts w:ascii="Verdana" w:hAnsi="Verdana" w:cs="Verdana"/>
          <w:sz w:val="20"/>
          <w:szCs w:val="20"/>
        </w:rPr>
        <w:t>(rozdz. 70005).</w:t>
      </w:r>
    </w:p>
    <w:p w14:paraId="16E4C262" w14:textId="01387572" w:rsidR="00CC7E21" w:rsidRDefault="00CC7E21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Zmniejszenie planu wydatków inwestycyjnych  wysokości 55 000 zł w związku z przesunięciem środków na zadanie remontowe tj. Remont klatki schodowej w budynku przy ul. Demokratów 19 zgodnie z pismem Kierownika Miejskiego Zakładu Gospodarki Komunalnej w Szklarskiej Porębie (rozdz. 70007 i rozdz. 70005).</w:t>
      </w:r>
    </w:p>
    <w:p w14:paraId="6231CE12" w14:textId="089CAC26" w:rsidR="004F3B8E" w:rsidRDefault="00CC7E21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="004F3B8E">
        <w:rPr>
          <w:rFonts w:ascii="Verdana" w:hAnsi="Verdana" w:cs="Verdana"/>
          <w:sz w:val="20"/>
          <w:szCs w:val="20"/>
        </w:rPr>
        <w:t xml:space="preserve">. Zwiększenie planu po stronie dochodów w wysokości 30 000 zł oraz po stronie wydatków w wysokości 35 881 zł w związku z otrzymanym dofinansowaniem z Wojewódzkiego Fundusze Ochrony Środowiska i Gospodarki Wodnej we Wrocławiu </w:t>
      </w:r>
      <w:r w:rsidR="006964C7">
        <w:rPr>
          <w:rFonts w:ascii="Verdana" w:hAnsi="Verdana" w:cs="Verdana"/>
          <w:sz w:val="20"/>
          <w:szCs w:val="20"/>
        </w:rPr>
        <w:t>na zadanie „Zakup przez Gminę Szklarska Poręba sprzętu i wyposażenia dla jednostek Ochotniczych Straży Pożarnych z terenu gminy” (rozdz. 75412).</w:t>
      </w:r>
    </w:p>
    <w:p w14:paraId="1E941EEB" w14:textId="6FF6BF7A" w:rsidR="00DA03F6" w:rsidRDefault="00CC7E21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8</w:t>
      </w:r>
      <w:r w:rsidR="00DA03F6">
        <w:rPr>
          <w:rFonts w:ascii="Verdana" w:hAnsi="Verdana" w:cs="Verdana"/>
          <w:sz w:val="20"/>
          <w:szCs w:val="20"/>
        </w:rPr>
        <w:t xml:space="preserve">. Zwiększenie planu po stronie wydatków w wysokości 20 000 zł w związku z zabezpieczeniem pożyczki udzielonej Karkonoskiemu Systemowi Wodociągów i Kanalizacji Sp. z o.o. przez Narodowy Fundusz Ochrony Środowiska i Gospodarki Wodnej w Warszawie na zabezpieczenie wkładu własnego beneficjenta tj. </w:t>
      </w:r>
      <w:proofErr w:type="spellStart"/>
      <w:r w:rsidR="00DA03F6">
        <w:rPr>
          <w:rFonts w:ascii="Verdana" w:hAnsi="Verdana" w:cs="Verdana"/>
          <w:sz w:val="20"/>
          <w:szCs w:val="20"/>
        </w:rPr>
        <w:t>KSWiK</w:t>
      </w:r>
      <w:proofErr w:type="spellEnd"/>
      <w:r w:rsidR="00DA03F6">
        <w:rPr>
          <w:rFonts w:ascii="Verdana" w:hAnsi="Verdana" w:cs="Verdana"/>
          <w:sz w:val="20"/>
          <w:szCs w:val="20"/>
        </w:rPr>
        <w:t xml:space="preserve"> Sp. z o.o. przedsięwzięcia pod nazwą „Rozbudowa i przebudowa oczyszczalni ścieków w Szklarskiej Porębie w zakresie zwiększenia przepustowości i usuwania związków biogennych wraz z budową stacji higienizacji i granulacji osadu” </w:t>
      </w:r>
      <w:r w:rsidR="00DA03F6" w:rsidRPr="00C47BF2">
        <w:rPr>
          <w:rFonts w:ascii="Verdana" w:hAnsi="Verdana" w:cs="Verdana"/>
          <w:sz w:val="20"/>
          <w:szCs w:val="20"/>
        </w:rPr>
        <w:t xml:space="preserve">(rozdz. </w:t>
      </w:r>
      <w:r w:rsidR="00DA03F6">
        <w:rPr>
          <w:rFonts w:ascii="Verdana" w:hAnsi="Verdana" w:cs="Verdana"/>
          <w:sz w:val="20"/>
          <w:szCs w:val="20"/>
        </w:rPr>
        <w:t>75704</w:t>
      </w:r>
      <w:r w:rsidR="00DA03F6" w:rsidRPr="00C47BF2">
        <w:rPr>
          <w:rFonts w:ascii="Verdana" w:hAnsi="Verdana" w:cs="Verdana"/>
          <w:sz w:val="20"/>
          <w:szCs w:val="20"/>
        </w:rPr>
        <w:t>).</w:t>
      </w:r>
    </w:p>
    <w:p w14:paraId="749B7211" w14:textId="2E910991" w:rsidR="00650DB5" w:rsidRDefault="00CC7E21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</w:t>
      </w:r>
      <w:r w:rsidR="00650DB5">
        <w:rPr>
          <w:rFonts w:ascii="Verdana" w:hAnsi="Verdana" w:cs="Verdana"/>
          <w:sz w:val="20"/>
          <w:szCs w:val="20"/>
        </w:rPr>
        <w:t>. Zmniejszenie planu po stronie wydatków w wysokości 16 750 zł w związku z przesunięciem realizacji zadania „Zielono-niebieski karkonoski – zwiększenie świadomości i umiejętności społeczności szkolnych w zakresie adaptacji do zmian klimatu i ochrony zasobów wodnych poprzez integrację działań edukacyjno-informacyjnych oraz inwestycji w zielono-niebieską infrastrukturę” (rozdz. 80195).</w:t>
      </w:r>
    </w:p>
    <w:p w14:paraId="6C68E64B" w14:textId="0199983C" w:rsidR="00CC7E21" w:rsidRDefault="00CC7E21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10. Zwiększenie planu po stronie przychodów oraz wydatków w </w:t>
      </w:r>
      <w:r w:rsidR="005B2740">
        <w:rPr>
          <w:rFonts w:ascii="Verdana" w:hAnsi="Verdana" w:cs="Verdana"/>
          <w:sz w:val="20"/>
          <w:szCs w:val="20"/>
        </w:rPr>
        <w:t xml:space="preserve">wysokości 30 000 zł </w:t>
      </w:r>
      <w:r>
        <w:rPr>
          <w:rFonts w:ascii="Verdana" w:hAnsi="Verdana" w:cs="Verdana"/>
          <w:sz w:val="20"/>
          <w:szCs w:val="20"/>
        </w:rPr>
        <w:t xml:space="preserve">związku z przeznaczeniem dodatkowych środków na realizację </w:t>
      </w:r>
      <w:r w:rsidR="005B2740">
        <w:rPr>
          <w:rFonts w:ascii="Verdana" w:hAnsi="Verdana" w:cs="Verdana"/>
          <w:sz w:val="20"/>
          <w:szCs w:val="20"/>
        </w:rPr>
        <w:t xml:space="preserve">zadań na </w:t>
      </w:r>
      <w:r w:rsidR="005B2740" w:rsidRPr="005B2740">
        <w:rPr>
          <w:rFonts w:ascii="Verdana" w:hAnsi="Verdana" w:cs="Verdana"/>
          <w:sz w:val="20"/>
          <w:szCs w:val="20"/>
        </w:rPr>
        <w:t xml:space="preserve">podstawie ustawy z dnia </w:t>
      </w:r>
      <w:r w:rsidR="005B2740">
        <w:rPr>
          <w:rFonts w:ascii="Verdana" w:hAnsi="Verdana" w:cs="Verdana"/>
          <w:sz w:val="20"/>
          <w:szCs w:val="20"/>
        </w:rPr>
        <w:t>24</w:t>
      </w:r>
      <w:r w:rsidR="005B2740" w:rsidRPr="005B2740">
        <w:rPr>
          <w:rFonts w:ascii="Verdana" w:hAnsi="Verdana" w:cs="Verdana"/>
          <w:sz w:val="20"/>
          <w:szCs w:val="20"/>
        </w:rPr>
        <w:t xml:space="preserve"> kwietnia 2003 r. o </w:t>
      </w:r>
      <w:r w:rsidR="005B2740" w:rsidRPr="005B2740">
        <w:rPr>
          <w:rFonts w:ascii="Verdana" w:hAnsi="Verdana"/>
          <w:sz w:val="20"/>
          <w:szCs w:val="20"/>
        </w:rPr>
        <w:t>działalności pożytku publicznego i o wolontariacie</w:t>
      </w:r>
      <w:r w:rsidR="005B2740">
        <w:rPr>
          <w:rFonts w:ascii="Verdana" w:hAnsi="Verdana"/>
          <w:sz w:val="20"/>
          <w:szCs w:val="20"/>
        </w:rPr>
        <w:t xml:space="preserve"> z przeznaczeniem na realizację zadań wynikających z ustawy z 26 października 1982 r. o wychowaniu w trzeźwości i przeciwdziałaniu alkoholizmowi (rozdz. 85154 i par. 905)</w:t>
      </w:r>
    </w:p>
    <w:p w14:paraId="45FA4810" w14:textId="4C033B2B" w:rsidR="00650DB5" w:rsidRDefault="00CC7E21" w:rsidP="00650DB5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</w:t>
      </w:r>
      <w:r w:rsidR="00650DB5">
        <w:rPr>
          <w:rFonts w:ascii="Verdana" w:hAnsi="Verdana" w:cs="Verdana"/>
          <w:sz w:val="20"/>
          <w:szCs w:val="20"/>
        </w:rPr>
        <w:t xml:space="preserve">. </w:t>
      </w:r>
      <w:r w:rsidR="00650DB5">
        <w:rPr>
          <w:rFonts w:ascii="Verdana" w:hAnsi="Verdana"/>
          <w:sz w:val="20"/>
          <w:szCs w:val="20"/>
        </w:rPr>
        <w:t>Zwiększenie planu</w:t>
      </w:r>
      <w:r w:rsidR="00650DB5" w:rsidRPr="00494B08">
        <w:rPr>
          <w:rFonts w:ascii="Verdana" w:hAnsi="Verdana"/>
          <w:sz w:val="20"/>
          <w:szCs w:val="20"/>
        </w:rPr>
        <w:t xml:space="preserve"> po stronie wydatków</w:t>
      </w:r>
      <w:r w:rsidR="00650DB5" w:rsidRPr="00494B08">
        <w:rPr>
          <w:rFonts w:ascii="Verdana" w:eastAsiaTheme="minorHAnsi" w:hAnsi="Verdana" w:cs="Verdana"/>
          <w:sz w:val="20"/>
          <w:szCs w:val="20"/>
          <w:lang w:eastAsia="en-US"/>
        </w:rPr>
        <w:t xml:space="preserve"> </w:t>
      </w:r>
      <w:r w:rsidR="00650DB5" w:rsidRPr="00494B08">
        <w:rPr>
          <w:rFonts w:ascii="Verdana" w:hAnsi="Verdana" w:cs="Verdana"/>
          <w:sz w:val="20"/>
          <w:szCs w:val="20"/>
        </w:rPr>
        <w:t xml:space="preserve">w wysokości </w:t>
      </w:r>
      <w:r w:rsidR="00650DB5">
        <w:rPr>
          <w:rFonts w:ascii="Verdana" w:hAnsi="Verdana" w:cs="Verdana"/>
          <w:sz w:val="20"/>
          <w:szCs w:val="20"/>
        </w:rPr>
        <w:t>60 000</w:t>
      </w:r>
      <w:r w:rsidR="00650DB5" w:rsidRPr="00494B08">
        <w:rPr>
          <w:rFonts w:ascii="Verdana" w:hAnsi="Verdana" w:cs="Verdana"/>
          <w:sz w:val="20"/>
          <w:szCs w:val="20"/>
        </w:rPr>
        <w:t xml:space="preserve"> zł w związku z realizacją zadania pn.: Bezpieczny Plac Zabaw przy Samorządowym Integracyjnym Żłobku „Magiczny Świat Maluchów” w Szklarskiej Porębie</w:t>
      </w:r>
      <w:r w:rsidR="00650DB5">
        <w:rPr>
          <w:rFonts w:ascii="Verdana" w:hAnsi="Verdana" w:cs="Verdana"/>
          <w:sz w:val="20"/>
          <w:szCs w:val="20"/>
        </w:rPr>
        <w:t>,</w:t>
      </w:r>
      <w:r w:rsidR="00650DB5" w:rsidRPr="00494B08">
        <w:rPr>
          <w:rFonts w:ascii="Verdana" w:hAnsi="Verdana" w:cs="Verdana"/>
          <w:sz w:val="20"/>
          <w:szCs w:val="20"/>
        </w:rPr>
        <w:t xml:space="preserve"> </w:t>
      </w:r>
      <w:r w:rsidR="00650DB5" w:rsidRPr="004B4FE1">
        <w:rPr>
          <w:rFonts w:ascii="Verdana" w:hAnsi="Verdana" w:cs="Verdana"/>
          <w:sz w:val="20"/>
          <w:szCs w:val="20"/>
        </w:rPr>
        <w:t>konieczność zwiększenia środków wynika z rozstrzygnięcia przetargu na roboty budowlane i konieczności zawarcia umowy na realizację zada</w:t>
      </w:r>
      <w:r w:rsidR="00650DB5">
        <w:rPr>
          <w:rFonts w:ascii="Verdana" w:hAnsi="Verdana" w:cs="Verdana"/>
          <w:sz w:val="20"/>
          <w:szCs w:val="20"/>
        </w:rPr>
        <w:t>ń</w:t>
      </w:r>
      <w:r w:rsidR="00650DB5" w:rsidRPr="00494B08">
        <w:rPr>
          <w:rFonts w:ascii="Verdana" w:hAnsi="Verdana" w:cs="Verdana"/>
          <w:sz w:val="20"/>
          <w:szCs w:val="20"/>
        </w:rPr>
        <w:t xml:space="preserve"> (rozdz. 85516).</w:t>
      </w:r>
    </w:p>
    <w:p w14:paraId="2D2837C3" w14:textId="65DF2114" w:rsidR="00650DB5" w:rsidRDefault="001B17ED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CC7E21">
        <w:rPr>
          <w:rFonts w:ascii="Verdana" w:hAnsi="Verdana" w:cs="Verdana"/>
          <w:sz w:val="20"/>
          <w:szCs w:val="20"/>
        </w:rPr>
        <w:t>2</w:t>
      </w:r>
      <w:r>
        <w:rPr>
          <w:rFonts w:ascii="Verdana" w:hAnsi="Verdana" w:cs="Verdana"/>
          <w:sz w:val="20"/>
          <w:szCs w:val="20"/>
        </w:rPr>
        <w:t>. Zwiększenie planu po stronie dochodów w wysokości 140 000 zł oraz po stronie wydatków w wysokości 840 000 zł w związku z bieżącą realizacją założonego planu na rok 2025 w zakresie poboru opłaty za gospodarowanie odpadami komunalnymi oraz wydatków na system gospodarki odpadami komunalnymi (rozdz. 90002).</w:t>
      </w:r>
    </w:p>
    <w:p w14:paraId="0CB76C15" w14:textId="23625B48" w:rsidR="001B17ED" w:rsidRDefault="001B17ED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CC7E21">
        <w:rPr>
          <w:rFonts w:ascii="Verdana" w:hAnsi="Verdana" w:cs="Verdana"/>
          <w:sz w:val="20"/>
          <w:szCs w:val="20"/>
        </w:rPr>
        <w:t>3</w:t>
      </w:r>
      <w:r>
        <w:rPr>
          <w:rFonts w:ascii="Verdana" w:hAnsi="Verdana" w:cs="Verdana"/>
          <w:sz w:val="20"/>
          <w:szCs w:val="20"/>
        </w:rPr>
        <w:t>. Zwiększenie</w:t>
      </w:r>
      <w:r w:rsidRPr="001B17E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planu po stronie dochodów i wydatków w wysokości 35 000 zł w związku z realizacją programu priorytetowego „</w:t>
      </w:r>
      <w:r w:rsidR="00B72CFC">
        <w:rPr>
          <w:rFonts w:ascii="Verdana" w:hAnsi="Verdana" w:cs="Verdana"/>
          <w:sz w:val="20"/>
          <w:szCs w:val="20"/>
        </w:rPr>
        <w:t>Czyste Powietrze</w:t>
      </w:r>
      <w:r>
        <w:rPr>
          <w:rFonts w:ascii="Verdana" w:hAnsi="Verdana" w:cs="Verdana"/>
          <w:sz w:val="20"/>
          <w:szCs w:val="20"/>
        </w:rPr>
        <w:t xml:space="preserve">” w związku z </w:t>
      </w:r>
      <w:r w:rsidR="00B72CFC">
        <w:rPr>
          <w:rFonts w:ascii="Verdana" w:hAnsi="Verdana" w:cs="Verdana"/>
          <w:sz w:val="20"/>
          <w:szCs w:val="20"/>
        </w:rPr>
        <w:t>zawartym</w:t>
      </w:r>
      <w:r w:rsidR="00B72CFC" w:rsidRPr="00B72CFC">
        <w:rPr>
          <w:rFonts w:ascii="Verdana" w:hAnsi="Verdana" w:cs="Verdana"/>
          <w:sz w:val="20"/>
          <w:szCs w:val="20"/>
        </w:rPr>
        <w:t xml:space="preserve"> </w:t>
      </w:r>
      <w:r w:rsidR="00B72CFC">
        <w:rPr>
          <w:rFonts w:ascii="Verdana" w:hAnsi="Verdana" w:cs="Verdana"/>
          <w:sz w:val="20"/>
          <w:szCs w:val="20"/>
        </w:rPr>
        <w:br/>
        <w:t>z Wojewódzkim Funduszem Ochrony Środowiska i Gospodarki Wodnej we Wrocławiu porozumieniem nr 6/</w:t>
      </w:r>
      <w:proofErr w:type="spellStart"/>
      <w:r w:rsidR="00B72CFC">
        <w:rPr>
          <w:rFonts w:ascii="Verdana" w:hAnsi="Verdana" w:cs="Verdana"/>
          <w:sz w:val="20"/>
          <w:szCs w:val="20"/>
        </w:rPr>
        <w:t>GCzP</w:t>
      </w:r>
      <w:proofErr w:type="spellEnd"/>
      <w:r w:rsidR="00B72CFC">
        <w:rPr>
          <w:rFonts w:ascii="Verdana" w:hAnsi="Verdana" w:cs="Verdana"/>
          <w:sz w:val="20"/>
          <w:szCs w:val="20"/>
        </w:rPr>
        <w:t>/2019</w:t>
      </w:r>
      <w:r>
        <w:rPr>
          <w:rFonts w:ascii="Verdana" w:hAnsi="Verdana" w:cs="Verdana"/>
          <w:sz w:val="20"/>
          <w:szCs w:val="20"/>
        </w:rPr>
        <w:t xml:space="preserve"> </w:t>
      </w:r>
      <w:r w:rsidR="00B72CFC">
        <w:rPr>
          <w:rFonts w:ascii="Verdana" w:hAnsi="Verdana" w:cs="Verdana"/>
          <w:sz w:val="20"/>
          <w:szCs w:val="20"/>
        </w:rPr>
        <w:t xml:space="preserve">dot. m. in. utworzenia punktu konsultacyjno-informacyjnego do obsługi ww. programu </w:t>
      </w:r>
      <w:r>
        <w:rPr>
          <w:rFonts w:ascii="Verdana" w:hAnsi="Verdana" w:cs="Verdana"/>
          <w:sz w:val="20"/>
          <w:szCs w:val="20"/>
        </w:rPr>
        <w:t>(rozdz. 90005).</w:t>
      </w:r>
    </w:p>
    <w:p w14:paraId="21F869C4" w14:textId="3B05849E" w:rsidR="001B17ED" w:rsidRDefault="001B17ED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CC7E21">
        <w:rPr>
          <w:rFonts w:ascii="Verdana" w:hAnsi="Verdana" w:cs="Verdana"/>
          <w:sz w:val="20"/>
          <w:szCs w:val="20"/>
        </w:rPr>
        <w:t>4</w:t>
      </w:r>
      <w:r>
        <w:rPr>
          <w:rFonts w:ascii="Verdana" w:hAnsi="Verdana" w:cs="Verdana"/>
          <w:sz w:val="20"/>
          <w:szCs w:val="20"/>
        </w:rPr>
        <w:t xml:space="preserve">. Zwiększenie planu po stronie dochodów i wydatków w wysokości 841 500 zł w związku z realizacją programu priorytetowego „Ciepłe Mieszkanie” w związku z zawartą </w:t>
      </w:r>
      <w:r w:rsidR="00B72CFC">
        <w:rPr>
          <w:rFonts w:ascii="Verdana" w:hAnsi="Verdana" w:cs="Verdana"/>
          <w:sz w:val="20"/>
          <w:szCs w:val="20"/>
        </w:rPr>
        <w:t xml:space="preserve">z Wojewódzkim Funduszem Ochrony Środowiska i Gospodarki Wodnej we Wrocławiu </w:t>
      </w:r>
      <w:r>
        <w:rPr>
          <w:rFonts w:ascii="Verdana" w:hAnsi="Verdana" w:cs="Verdana"/>
          <w:sz w:val="20"/>
          <w:szCs w:val="20"/>
        </w:rPr>
        <w:t>umową</w:t>
      </w:r>
      <w:r w:rsidR="00B72CFC">
        <w:rPr>
          <w:rFonts w:ascii="Verdana" w:hAnsi="Verdana" w:cs="Verdana"/>
          <w:sz w:val="20"/>
          <w:szCs w:val="20"/>
        </w:rPr>
        <w:t xml:space="preserve"> nr 1794/D/CM/JG/2024</w:t>
      </w:r>
      <w:r>
        <w:rPr>
          <w:rFonts w:ascii="Verdana" w:hAnsi="Verdana" w:cs="Verdana"/>
          <w:sz w:val="20"/>
          <w:szCs w:val="20"/>
        </w:rPr>
        <w:t xml:space="preserve"> o dofinansowanie zadań realizowanych w ramach ww. programu (rozdz. 90005).</w:t>
      </w:r>
    </w:p>
    <w:p w14:paraId="28B902FC" w14:textId="47E313B4" w:rsidR="001B17ED" w:rsidRDefault="00B72CFC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CC7E21"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z w:val="20"/>
          <w:szCs w:val="20"/>
        </w:rPr>
        <w:t xml:space="preserve">. Zwiększenie planu po stronie dochodów i wydatków w wysokości 139 005 zł w związku z </w:t>
      </w:r>
      <w:r w:rsidR="00886890">
        <w:rPr>
          <w:rFonts w:ascii="Verdana" w:hAnsi="Verdana" w:cs="Verdana"/>
          <w:sz w:val="20"/>
          <w:szCs w:val="20"/>
        </w:rPr>
        <w:t>realizacją zezwoleń na wycinkę drzew oraz opłat za wycinkę drzew z przeznaczeniem na utrzymanie zieleni w miastach i gminach</w:t>
      </w:r>
      <w:r w:rsidR="00D136AE">
        <w:rPr>
          <w:rFonts w:ascii="Verdana" w:hAnsi="Verdana" w:cs="Verdana"/>
          <w:sz w:val="20"/>
          <w:szCs w:val="20"/>
        </w:rPr>
        <w:t xml:space="preserve"> (rozdz. 90019).</w:t>
      </w:r>
    </w:p>
    <w:p w14:paraId="584E9B98" w14:textId="2727447A" w:rsidR="00D136AE" w:rsidRDefault="00D136AE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</w:t>
      </w:r>
      <w:r w:rsidR="00CC7E21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>. Zmniejszenie planu po stronie wydatków w wysokości 1 800 zł w związku ze zrealizowaniem zadania inwestycyjnego „Modernizacja infrastruktury oświetleniowej Miasta Szklarska Poręba” (rozdz. 90015).</w:t>
      </w:r>
    </w:p>
    <w:p w14:paraId="45CD21EF" w14:textId="06D0AA1C" w:rsidR="00D136AE" w:rsidRDefault="00D136AE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CC7E21">
        <w:rPr>
          <w:rFonts w:ascii="Verdana" w:hAnsi="Verdana" w:cs="Verdana"/>
          <w:sz w:val="20"/>
          <w:szCs w:val="20"/>
        </w:rPr>
        <w:t>7</w:t>
      </w:r>
      <w:r>
        <w:rPr>
          <w:rFonts w:ascii="Verdana" w:hAnsi="Verdana" w:cs="Verdana"/>
          <w:sz w:val="20"/>
          <w:szCs w:val="20"/>
        </w:rPr>
        <w:t>. Zwiększenie planu po stronie wydatków w wysokości 1 845 zł w związku z realizacją zadania inwestycyjnego „Przebudowa wnętrza budynku i dostosowanie dla osób z niepełnosprawnościami pod utworzenie Mini-muzeum Historii Szklarskiej Poręby przy ul. Władysława Grabskiego 5 w Szklarskiej Porębie” (rozdz. 92109).</w:t>
      </w:r>
    </w:p>
    <w:p w14:paraId="7274BE8D" w14:textId="3244BE75" w:rsidR="00D136AE" w:rsidRPr="004D5C19" w:rsidRDefault="00D136AE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CC7E21">
        <w:rPr>
          <w:rFonts w:ascii="Verdana" w:hAnsi="Verdana" w:cs="Verdana"/>
          <w:sz w:val="20"/>
          <w:szCs w:val="20"/>
        </w:rPr>
        <w:t>8</w:t>
      </w:r>
      <w:r>
        <w:rPr>
          <w:rFonts w:ascii="Verdana" w:hAnsi="Verdana" w:cs="Verdana"/>
          <w:sz w:val="20"/>
          <w:szCs w:val="20"/>
        </w:rPr>
        <w:t>. Zwiększenie planu po stronie wydatków w wysokości 43 050 zł w związku z koniecznością wykonania projektu wnętrza piętra budynku w związku z realizacją zadania inwestycyjnego „Rozbudowa i przebudowa budynku przy ul. Turystycznej 2 i adaptacja obiektu na potrzeby Miejskiej Biblioteki Publicznej w Szklarskiej Porębie” (rozdz. 92116)</w:t>
      </w:r>
      <w:r>
        <w:rPr>
          <w:rFonts w:ascii="Verdana" w:hAnsi="Verdana"/>
          <w:sz w:val="20"/>
          <w:szCs w:val="20"/>
        </w:rPr>
        <w:t>.</w:t>
      </w:r>
    </w:p>
    <w:p w14:paraId="580B63E7" w14:textId="6FD821B1" w:rsidR="005C6219" w:rsidRDefault="004B5372" w:rsidP="005C621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B5372">
        <w:rPr>
          <w:rFonts w:ascii="Verdana" w:hAnsi="Verdana" w:cs="Verdana"/>
          <w:sz w:val="20"/>
          <w:szCs w:val="20"/>
        </w:rPr>
        <w:t>1</w:t>
      </w:r>
      <w:r w:rsidR="00CC7E21">
        <w:rPr>
          <w:rFonts w:ascii="Verdana" w:hAnsi="Verdana" w:cs="Verdana"/>
          <w:sz w:val="20"/>
          <w:szCs w:val="20"/>
        </w:rPr>
        <w:t>9</w:t>
      </w:r>
      <w:r w:rsidR="005C6219" w:rsidRPr="004B5372">
        <w:rPr>
          <w:rFonts w:ascii="Verdana" w:hAnsi="Verdana" w:cs="Verdana"/>
          <w:sz w:val="20"/>
          <w:szCs w:val="20"/>
        </w:rPr>
        <w:t xml:space="preserve">. </w:t>
      </w:r>
      <w:r w:rsidR="005C6219" w:rsidRPr="004B5372">
        <w:rPr>
          <w:rFonts w:ascii="Verdana" w:hAnsi="Verdana"/>
          <w:sz w:val="20"/>
          <w:szCs w:val="20"/>
        </w:rPr>
        <w:t xml:space="preserve">Dostosowano </w:t>
      </w:r>
      <w:r w:rsidR="005C6219">
        <w:rPr>
          <w:rFonts w:ascii="Verdana" w:hAnsi="Verdana"/>
          <w:sz w:val="20"/>
          <w:szCs w:val="20"/>
        </w:rPr>
        <w:t>plan dochodów i wydatków do faktycznego zrealizowania w roku 202</w:t>
      </w:r>
      <w:r>
        <w:rPr>
          <w:rFonts w:ascii="Verdana" w:hAnsi="Verdana"/>
          <w:sz w:val="20"/>
          <w:szCs w:val="20"/>
        </w:rPr>
        <w:t>5</w:t>
      </w:r>
      <w:r w:rsidR="005C6219">
        <w:rPr>
          <w:rFonts w:ascii="Verdana" w:hAnsi="Verdana"/>
          <w:sz w:val="20"/>
          <w:szCs w:val="20"/>
        </w:rPr>
        <w:t xml:space="preserve"> po dokonaniu weryfikacji</w:t>
      </w:r>
      <w:r>
        <w:rPr>
          <w:rFonts w:ascii="Verdana" w:hAnsi="Verdana"/>
          <w:sz w:val="20"/>
          <w:szCs w:val="20"/>
        </w:rPr>
        <w:t xml:space="preserve"> poszczególnych planów</w:t>
      </w:r>
      <w:r w:rsidR="005C6219">
        <w:rPr>
          <w:rFonts w:ascii="Verdana" w:hAnsi="Verdana"/>
          <w:sz w:val="20"/>
          <w:szCs w:val="20"/>
        </w:rPr>
        <w:t>.</w:t>
      </w:r>
    </w:p>
    <w:p w14:paraId="21366030" w14:textId="48046A1C" w:rsidR="005C6219" w:rsidRPr="005C6219" w:rsidRDefault="005C6219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EE0000"/>
          <w:sz w:val="20"/>
          <w:szCs w:val="20"/>
        </w:rPr>
      </w:pPr>
    </w:p>
    <w:p w14:paraId="00F7A515" w14:textId="5831600D" w:rsidR="00DC5B88" w:rsidRDefault="00DC5B88" w:rsidP="009B5E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DC5B88" w:rsidSect="00B62E7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53AFEF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6A87B0D"/>
    <w:multiLevelType w:val="hybridMultilevel"/>
    <w:tmpl w:val="F1F4A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17B6F"/>
    <w:multiLevelType w:val="hybridMultilevel"/>
    <w:tmpl w:val="321CB558"/>
    <w:lvl w:ilvl="0" w:tplc="B4501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4C689C"/>
    <w:multiLevelType w:val="hybridMultilevel"/>
    <w:tmpl w:val="EF0C60EC"/>
    <w:lvl w:ilvl="0" w:tplc="9F0C2C54"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AD6541"/>
    <w:multiLevelType w:val="hybridMultilevel"/>
    <w:tmpl w:val="CF4C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839870">
    <w:abstractNumId w:val="1"/>
  </w:num>
  <w:num w:numId="2" w16cid:durableId="1785953926">
    <w:abstractNumId w:val="5"/>
  </w:num>
  <w:num w:numId="3" w16cid:durableId="1540821982">
    <w:abstractNumId w:val="4"/>
  </w:num>
  <w:num w:numId="4" w16cid:durableId="14578129">
    <w:abstractNumId w:val="2"/>
  </w:num>
  <w:num w:numId="5" w16cid:durableId="1234121392">
    <w:abstractNumId w:val="3"/>
  </w:num>
  <w:num w:numId="6" w16cid:durableId="163952607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 w16cid:durableId="1872449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848384">
    <w:abstractNumId w:val="0"/>
  </w:num>
  <w:num w:numId="9" w16cid:durableId="886532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332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5A"/>
    <w:rsid w:val="00021D5E"/>
    <w:rsid w:val="00056553"/>
    <w:rsid w:val="00073E4D"/>
    <w:rsid w:val="0009014B"/>
    <w:rsid w:val="000C0AC2"/>
    <w:rsid w:val="000C6E81"/>
    <w:rsid w:val="000C6F20"/>
    <w:rsid w:val="00111289"/>
    <w:rsid w:val="00125B0C"/>
    <w:rsid w:val="00170603"/>
    <w:rsid w:val="0019236B"/>
    <w:rsid w:val="001A0904"/>
    <w:rsid w:val="001B17ED"/>
    <w:rsid w:val="001B3787"/>
    <w:rsid w:val="001C4967"/>
    <w:rsid w:val="001D7B9B"/>
    <w:rsid w:val="001F6FCD"/>
    <w:rsid w:val="001F75D7"/>
    <w:rsid w:val="002034B3"/>
    <w:rsid w:val="00211F64"/>
    <w:rsid w:val="00232066"/>
    <w:rsid w:val="0023255A"/>
    <w:rsid w:val="002576DE"/>
    <w:rsid w:val="002604A0"/>
    <w:rsid w:val="00267072"/>
    <w:rsid w:val="002867CC"/>
    <w:rsid w:val="00290AF2"/>
    <w:rsid w:val="002A718D"/>
    <w:rsid w:val="002B2B01"/>
    <w:rsid w:val="002F4C5C"/>
    <w:rsid w:val="003216F7"/>
    <w:rsid w:val="00337CA9"/>
    <w:rsid w:val="00366BF1"/>
    <w:rsid w:val="003A19DE"/>
    <w:rsid w:val="003A2B94"/>
    <w:rsid w:val="003B11AC"/>
    <w:rsid w:val="003D35AD"/>
    <w:rsid w:val="003D6386"/>
    <w:rsid w:val="004634C6"/>
    <w:rsid w:val="0049216A"/>
    <w:rsid w:val="00494B08"/>
    <w:rsid w:val="004A3A24"/>
    <w:rsid w:val="004B4FE1"/>
    <w:rsid w:val="004B5372"/>
    <w:rsid w:val="004C35DE"/>
    <w:rsid w:val="004D5C19"/>
    <w:rsid w:val="004E0C6C"/>
    <w:rsid w:val="004F35E0"/>
    <w:rsid w:val="004F3B8E"/>
    <w:rsid w:val="00522283"/>
    <w:rsid w:val="0053265E"/>
    <w:rsid w:val="005364C2"/>
    <w:rsid w:val="00541C70"/>
    <w:rsid w:val="00546D18"/>
    <w:rsid w:val="005522A7"/>
    <w:rsid w:val="00556256"/>
    <w:rsid w:val="005875F3"/>
    <w:rsid w:val="00590547"/>
    <w:rsid w:val="005B2740"/>
    <w:rsid w:val="005C5429"/>
    <w:rsid w:val="005C6219"/>
    <w:rsid w:val="005C62D2"/>
    <w:rsid w:val="005E5FB8"/>
    <w:rsid w:val="00606B5B"/>
    <w:rsid w:val="00626CEF"/>
    <w:rsid w:val="00641303"/>
    <w:rsid w:val="00650DB5"/>
    <w:rsid w:val="00662B41"/>
    <w:rsid w:val="0066525B"/>
    <w:rsid w:val="0068111A"/>
    <w:rsid w:val="0068738B"/>
    <w:rsid w:val="006964C7"/>
    <w:rsid w:val="006D4C1F"/>
    <w:rsid w:val="00745C06"/>
    <w:rsid w:val="00746128"/>
    <w:rsid w:val="00791474"/>
    <w:rsid w:val="007A7FFE"/>
    <w:rsid w:val="0080379C"/>
    <w:rsid w:val="00815A82"/>
    <w:rsid w:val="00823246"/>
    <w:rsid w:val="008740DB"/>
    <w:rsid w:val="00886890"/>
    <w:rsid w:val="00891A84"/>
    <w:rsid w:val="008B69DA"/>
    <w:rsid w:val="008C64FC"/>
    <w:rsid w:val="008D33F9"/>
    <w:rsid w:val="008F6B01"/>
    <w:rsid w:val="009060EB"/>
    <w:rsid w:val="00925822"/>
    <w:rsid w:val="00937452"/>
    <w:rsid w:val="00940901"/>
    <w:rsid w:val="00995C48"/>
    <w:rsid w:val="009A669F"/>
    <w:rsid w:val="009B17E2"/>
    <w:rsid w:val="009B5EFB"/>
    <w:rsid w:val="009B6AF3"/>
    <w:rsid w:val="009C70C6"/>
    <w:rsid w:val="009D357D"/>
    <w:rsid w:val="009D6A0C"/>
    <w:rsid w:val="009E6CF3"/>
    <w:rsid w:val="00A32F65"/>
    <w:rsid w:val="00A47452"/>
    <w:rsid w:val="00A92D05"/>
    <w:rsid w:val="00A9676F"/>
    <w:rsid w:val="00AA32EE"/>
    <w:rsid w:val="00AD4BF2"/>
    <w:rsid w:val="00AF2852"/>
    <w:rsid w:val="00B12649"/>
    <w:rsid w:val="00B12AFA"/>
    <w:rsid w:val="00B35F3A"/>
    <w:rsid w:val="00B45BD5"/>
    <w:rsid w:val="00B62E7E"/>
    <w:rsid w:val="00B64BC5"/>
    <w:rsid w:val="00B72CFC"/>
    <w:rsid w:val="00B96421"/>
    <w:rsid w:val="00BC0461"/>
    <w:rsid w:val="00BF30D5"/>
    <w:rsid w:val="00C10290"/>
    <w:rsid w:val="00C22B3C"/>
    <w:rsid w:val="00C47BF2"/>
    <w:rsid w:val="00C520EE"/>
    <w:rsid w:val="00C56950"/>
    <w:rsid w:val="00C61B7D"/>
    <w:rsid w:val="00C63D27"/>
    <w:rsid w:val="00C64957"/>
    <w:rsid w:val="00C82E35"/>
    <w:rsid w:val="00C9228D"/>
    <w:rsid w:val="00CB34BA"/>
    <w:rsid w:val="00CC7E21"/>
    <w:rsid w:val="00CD554C"/>
    <w:rsid w:val="00D00B97"/>
    <w:rsid w:val="00D00C63"/>
    <w:rsid w:val="00D12A56"/>
    <w:rsid w:val="00D136AE"/>
    <w:rsid w:val="00D31AF9"/>
    <w:rsid w:val="00D678A4"/>
    <w:rsid w:val="00D70AF8"/>
    <w:rsid w:val="00D71036"/>
    <w:rsid w:val="00D968A3"/>
    <w:rsid w:val="00D96F45"/>
    <w:rsid w:val="00DA03F6"/>
    <w:rsid w:val="00DC5B88"/>
    <w:rsid w:val="00DD00CD"/>
    <w:rsid w:val="00DE252D"/>
    <w:rsid w:val="00DF7C20"/>
    <w:rsid w:val="00E021A1"/>
    <w:rsid w:val="00E264F1"/>
    <w:rsid w:val="00E304D9"/>
    <w:rsid w:val="00E651CB"/>
    <w:rsid w:val="00E8573A"/>
    <w:rsid w:val="00E93AD6"/>
    <w:rsid w:val="00E9535F"/>
    <w:rsid w:val="00E96382"/>
    <w:rsid w:val="00EA538C"/>
    <w:rsid w:val="00EF20CE"/>
    <w:rsid w:val="00F26BD0"/>
    <w:rsid w:val="00F33959"/>
    <w:rsid w:val="00F4737B"/>
    <w:rsid w:val="00F55039"/>
    <w:rsid w:val="00F72419"/>
    <w:rsid w:val="00F72C15"/>
    <w:rsid w:val="00F76407"/>
    <w:rsid w:val="00F80604"/>
    <w:rsid w:val="00F82BBE"/>
    <w:rsid w:val="00F90C74"/>
    <w:rsid w:val="00FA6037"/>
    <w:rsid w:val="00FC09E2"/>
    <w:rsid w:val="00FC2BEB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BC63"/>
  <w15:chartTrackingRefBased/>
  <w15:docId w15:val="{1236BC95-9EAF-47FB-90EB-806DEA8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5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05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B8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Standard">
    <w:name w:val="Standard"/>
    <w:rsid w:val="002034B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1225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5</cp:revision>
  <cp:lastPrinted>2025-05-21T08:18:00Z</cp:lastPrinted>
  <dcterms:created xsi:type="dcterms:W3CDTF">2025-09-12T06:23:00Z</dcterms:created>
  <dcterms:modified xsi:type="dcterms:W3CDTF">2025-09-22T11:42:00Z</dcterms:modified>
</cp:coreProperties>
</file>