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B0CE" w14:textId="77777777" w:rsidR="00307ADA" w:rsidRPr="008775D1" w:rsidRDefault="008775D1" w:rsidP="00B079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caps/>
          <w:color w:val="002060"/>
          <w:sz w:val="20"/>
          <w:szCs w:val="20"/>
          <w:lang w:eastAsia="pl-PL"/>
        </w:rPr>
      </w:pPr>
      <w:bookmarkStart w:id="0" w:name="bookmark_0"/>
      <w:bookmarkEnd w:id="0"/>
      <w:r>
        <w:rPr>
          <w:rFonts w:ascii="Verdana" w:eastAsia="Times New Roman" w:hAnsi="Verdana" w:cs="Times New Roman"/>
          <w:b/>
          <w:bCs/>
          <w:i/>
          <w:caps/>
          <w:color w:val="002060"/>
          <w:sz w:val="20"/>
          <w:szCs w:val="20"/>
          <w:lang w:eastAsia="pl-PL"/>
        </w:rPr>
        <w:t xml:space="preserve">- </w:t>
      </w:r>
      <w:r w:rsidR="00307ADA" w:rsidRPr="008775D1">
        <w:rPr>
          <w:rFonts w:ascii="Verdana" w:eastAsia="Times New Roman" w:hAnsi="Verdana" w:cs="Times New Roman"/>
          <w:b/>
          <w:bCs/>
          <w:i/>
          <w:caps/>
          <w:color w:val="002060"/>
          <w:sz w:val="20"/>
          <w:szCs w:val="20"/>
          <w:lang w:eastAsia="pl-PL"/>
        </w:rPr>
        <w:t>PROJEKT UCHWAŁY</w:t>
      </w:r>
      <w:r>
        <w:rPr>
          <w:rFonts w:ascii="Verdana" w:eastAsia="Times New Roman" w:hAnsi="Verdana" w:cs="Times New Roman"/>
          <w:b/>
          <w:bCs/>
          <w:i/>
          <w:caps/>
          <w:color w:val="002060"/>
          <w:sz w:val="20"/>
          <w:szCs w:val="20"/>
          <w:lang w:eastAsia="pl-PL"/>
        </w:rPr>
        <w:t>-</w:t>
      </w:r>
    </w:p>
    <w:p w14:paraId="25F8A993" w14:textId="77777777" w:rsidR="00307ADA" w:rsidRPr="00E8344C" w:rsidRDefault="00307ADA" w:rsidP="008775D1">
      <w:pPr>
        <w:spacing w:after="0" w:line="240" w:lineRule="auto"/>
        <w:rPr>
          <w:rFonts w:ascii="Verdana" w:eastAsia="Times New Roman" w:hAnsi="Verdana" w:cs="Times New Roman"/>
          <w:b/>
          <w:bCs/>
          <w:caps/>
          <w:sz w:val="20"/>
          <w:szCs w:val="20"/>
          <w:lang w:eastAsia="pl-PL"/>
        </w:rPr>
      </w:pPr>
    </w:p>
    <w:p w14:paraId="4F8E44F8" w14:textId="77777777" w:rsidR="00307ADA" w:rsidRPr="00E8344C" w:rsidRDefault="00307ADA" w:rsidP="00B079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z w:val="20"/>
          <w:szCs w:val="20"/>
          <w:lang w:eastAsia="pl-PL"/>
        </w:rPr>
      </w:pPr>
    </w:p>
    <w:p w14:paraId="1FF8AC65" w14:textId="77777777" w:rsidR="00B079A8" w:rsidRPr="00E8344C" w:rsidRDefault="00F106EE" w:rsidP="00B079A8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Uchwała Nr </w:t>
      </w:r>
      <w:r w:rsidR="00E8344C"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……………….. 20</w:t>
      </w:r>
      <w:r w:rsidR="00724FE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A94CD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Pr="00E8344C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Rady Miejskiej w Szklarskiej Porębie</w:t>
      </w:r>
    </w:p>
    <w:p w14:paraId="21FA716A" w14:textId="77777777" w:rsidR="00B079A8" w:rsidRPr="00E8344C" w:rsidRDefault="00B079A8" w:rsidP="00B079A8">
      <w:pPr>
        <w:spacing w:before="280" w:after="28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34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dnia </w:t>
      </w:r>
      <w:r w:rsidR="00B766C9" w:rsidRPr="00E8344C">
        <w:rPr>
          <w:rFonts w:ascii="Verdana" w:eastAsia="Times New Roman" w:hAnsi="Verdana" w:cs="Times New Roman"/>
          <w:sz w:val="20"/>
          <w:szCs w:val="20"/>
          <w:lang w:eastAsia="pl-PL"/>
        </w:rPr>
        <w:t>…………………..</w:t>
      </w:r>
      <w:r w:rsidRPr="00E834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</w:t>
      </w:r>
      <w:r w:rsidR="00724FEC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A94CD6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E834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</w:t>
      </w:r>
    </w:p>
    <w:p w14:paraId="1FDDB75E" w14:textId="77777777" w:rsidR="00F106EE" w:rsidRPr="00E8344C" w:rsidRDefault="00540BBA" w:rsidP="00F106EE">
      <w:pPr>
        <w:keepNext/>
        <w:spacing w:after="4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sprawie zmiany uchwały</w:t>
      </w:r>
      <w:r w:rsidR="008775D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n</w:t>
      </w:r>
      <w:r w:rsidR="0016438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 LVII/630/18 Rady Mi</w:t>
      </w:r>
      <w:r w:rsidR="003C215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ejskiej w Szklarskiej Porębie z </w:t>
      </w:r>
      <w:r w:rsidR="0016438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dnia 25 maja 2018 w sprawie </w:t>
      </w:r>
      <w:r w:rsidR="00B079A8"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ustalenia szczegółowych </w:t>
      </w:r>
      <w:bookmarkStart w:id="1" w:name="bookmark_1"/>
      <w:r w:rsidR="00F106EE"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warunków przyznawania i</w:t>
      </w:r>
      <w:r w:rsidR="008775D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="00F106EE"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odpłatności za usługi opiekuńcze i specjalistyczne usługi opiekuńcze z</w:t>
      </w:r>
      <w:r w:rsidR="008775D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="00F106EE"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wyłączeniem specjalistycznych usług opiekuńczych dla osób z zaburzeniami psychicznymi oraz szczegółowych warunków częściowego lub całkowitego zwolni</w:t>
      </w:r>
      <w:r w:rsidR="00A0273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enia od opłat, jak również tryb</w:t>
      </w:r>
      <w:r w:rsidR="00F106EE"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ich pobierania</w:t>
      </w:r>
      <w:r w:rsidR="001F53C6" w:rsidRPr="00E8344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  <w:r w:rsidR="00B079A8" w:rsidRPr="00E8344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bookmarkEnd w:id="1"/>
    </w:p>
    <w:p w14:paraId="17D04C0B" w14:textId="31F0857E" w:rsidR="00B079A8" w:rsidRPr="00A60182" w:rsidRDefault="00E8344C" w:rsidP="00A60182">
      <w:pPr>
        <w:pStyle w:val="Nagwek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A60182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Na podstawie art. 18 ust. 2 pkt 15 i art. 40 ust 1 </w:t>
      </w:r>
      <w:r w:rsid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ustawy z dnia 8 marca 1990 r. o </w:t>
      </w:r>
      <w:r w:rsidRPr="00A60182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s</w:t>
      </w:r>
      <w:r w:rsidR="00376D4A" w:rsidRPr="00A60182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amorządzie gminnym </w:t>
      </w:r>
      <w:r w:rsidR="00A94CD6" w:rsidRP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(</w:t>
      </w:r>
      <w:proofErr w:type="spellStart"/>
      <w:r w:rsidR="00A94CD6" w:rsidRP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="00A94CD6" w:rsidRP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Dz. U. z 2024 r. poz. 1465</w:t>
      </w:r>
      <w:r w:rsidR="006A2F7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ze zm.</w:t>
      </w:r>
      <w:r w:rsidR="00A94CD6" w:rsidRP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)</w:t>
      </w:r>
      <w:r w:rsid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60182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oraz art. 50 ust. 6 ustawy z dnia 12 marca 2004 r. o </w:t>
      </w:r>
      <w:r w:rsidR="00376D4A" w:rsidRPr="00A60182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pomocy społecznej</w:t>
      </w:r>
      <w:r w:rsidR="00720A3C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="00A94CD6" w:rsidRP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(</w:t>
      </w:r>
      <w:proofErr w:type="spellStart"/>
      <w:r w:rsidR="00A94CD6" w:rsidRP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="00A94CD6" w:rsidRP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Dz. U. z</w:t>
      </w:r>
      <w:r w:rsid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2024 r. poz. 1283 z</w:t>
      </w:r>
      <w:r w:rsidR="006A2F7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e</w:t>
      </w:r>
      <w:r w:rsidR="00A94CD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zm.) </w:t>
      </w:r>
      <w:r w:rsidR="00B079A8" w:rsidRPr="00A6018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  <w:t>Rada Miejska w </w:t>
      </w:r>
      <w:r w:rsidR="007F5F86" w:rsidRPr="00A6018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  <w:t xml:space="preserve">Szklarskiej Porębie </w:t>
      </w:r>
      <w:r w:rsidR="00B079A8" w:rsidRPr="00A6018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  <w:t>uchwala, co następuje:</w:t>
      </w:r>
    </w:p>
    <w:p w14:paraId="2A1B66E3" w14:textId="7846DFB6" w:rsidR="006A2F74" w:rsidRDefault="00B22D5D" w:rsidP="006A2F74">
      <w:pPr>
        <w:spacing w:before="120" w:after="12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22D5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</w:t>
      </w:r>
    </w:p>
    <w:p w14:paraId="2D0212FF" w14:textId="543B9449" w:rsidR="00124E0E" w:rsidRDefault="008775D1" w:rsidP="00124E0E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24E0E">
        <w:rPr>
          <w:rFonts w:ascii="Verdana" w:eastAsia="Times New Roman" w:hAnsi="Verdana" w:cs="Times New Roman"/>
          <w:bCs/>
          <w:sz w:val="20"/>
          <w:szCs w:val="20"/>
          <w:lang w:eastAsia="pl-PL"/>
        </w:rPr>
        <w:t>W</w:t>
      </w:r>
      <w:r w:rsidR="00A0273F" w:rsidRPr="00124E0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załączniku</w:t>
      </w:r>
      <w:r w:rsidRPr="00124E0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nr 1 do uchwały nr</w:t>
      </w:r>
      <w:r w:rsidR="00A0273F" w:rsidRPr="00124E0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LVII/630/18 Rady Miejskiej w Szklarskiej Porębie z dnia </w:t>
      </w:r>
      <w:r w:rsidR="007764C6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A0273F" w:rsidRPr="00124E0E">
        <w:rPr>
          <w:rFonts w:ascii="Verdana" w:eastAsia="Times New Roman" w:hAnsi="Verdana" w:cs="Times New Roman"/>
          <w:bCs/>
          <w:sz w:val="20"/>
          <w:szCs w:val="20"/>
          <w:lang w:eastAsia="pl-PL"/>
        </w:rPr>
        <w:t>25 maja 2018 w sprawie ustalenia szczegółowych warunkó</w:t>
      </w:r>
      <w:r w:rsidR="00A94CD6">
        <w:rPr>
          <w:rFonts w:ascii="Verdana" w:eastAsia="Times New Roman" w:hAnsi="Verdana" w:cs="Times New Roman"/>
          <w:bCs/>
          <w:sz w:val="20"/>
          <w:szCs w:val="20"/>
          <w:lang w:eastAsia="pl-PL"/>
        </w:rPr>
        <w:t>w przyznawania i odpłatności za </w:t>
      </w:r>
      <w:r w:rsidR="00A0273F" w:rsidRPr="00124E0E">
        <w:rPr>
          <w:rFonts w:ascii="Verdana" w:eastAsia="Times New Roman" w:hAnsi="Verdana" w:cs="Times New Roman"/>
          <w:bCs/>
          <w:sz w:val="20"/>
          <w:szCs w:val="20"/>
          <w:lang w:eastAsia="pl-PL"/>
        </w:rPr>
        <w:t>usługi opiekuńcze i specjalistyczne usługi opiekuńcze z wyłączeniem specjalistycznych usług opiekuńczych dla osób z zaburzeniami psychicznymi oraz szczegółowych warunków częściowego lub całkowitego zwolnienia od opłat, jak również tryb ich pobierania</w:t>
      </w:r>
      <w:r w:rsidR="00124E0E" w:rsidRPr="00124E0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14:paraId="439F81AD" w14:textId="77777777" w:rsidR="00124E0E" w:rsidRPr="00124E0E" w:rsidRDefault="00124E0E" w:rsidP="00124E0E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§ </w:t>
      </w:r>
      <w:r w:rsidRPr="00124E0E">
        <w:rPr>
          <w:rFonts w:ascii="Verdana" w:eastAsia="Times New Roman" w:hAnsi="Verdana" w:cs="Times New Roman"/>
          <w:bCs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otrzymuje brzmienie:</w:t>
      </w:r>
    </w:p>
    <w:p w14:paraId="593E96CC" w14:textId="77777777" w:rsidR="00A0273F" w:rsidRPr="00124E0E" w:rsidRDefault="00A0273F" w:rsidP="00124E0E">
      <w:pPr>
        <w:keepNext/>
        <w:spacing w:before="280"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124E0E">
        <w:rPr>
          <w:rFonts w:ascii="Verdana" w:eastAsia="Times New Roman" w:hAnsi="Verdana" w:cs="Times New Roman"/>
          <w:bCs/>
          <w:sz w:val="20"/>
          <w:szCs w:val="20"/>
          <w:lang w:eastAsia="pl-PL"/>
        </w:rPr>
        <w:t>„Koszt jednej godziny usługi ustala się następująco:</w:t>
      </w:r>
    </w:p>
    <w:p w14:paraId="512BFEDA" w14:textId="77777777" w:rsidR="00A0273F" w:rsidRPr="00A0273F" w:rsidRDefault="00124E0E" w:rsidP="00B22D5D">
      <w:pPr>
        <w:pStyle w:val="Akapitzlist"/>
        <w:keepNext/>
        <w:numPr>
          <w:ilvl w:val="0"/>
          <w:numId w:val="9"/>
        </w:numPr>
        <w:spacing w:before="280" w:after="0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w</w:t>
      </w:r>
      <w:r w:rsidR="00A0273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</w:t>
      </w:r>
      <w:r w:rsidR="006674DD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rzypadku usług opiekuńczych – </w:t>
      </w:r>
      <w:r w:rsidR="00E771E8">
        <w:rPr>
          <w:rFonts w:ascii="Verdana" w:eastAsia="Times New Roman" w:hAnsi="Verdana" w:cs="Times New Roman"/>
          <w:bCs/>
          <w:sz w:val="20"/>
          <w:szCs w:val="20"/>
          <w:lang w:eastAsia="pl-PL"/>
        </w:rPr>
        <w:t>35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zł</w:t>
      </w:r>
      <w:r w:rsidR="00A0273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</w:p>
    <w:p w14:paraId="1FDCDCDF" w14:textId="77777777" w:rsidR="001E3CFF" w:rsidRPr="001E3CFF" w:rsidRDefault="00124E0E" w:rsidP="00B22D5D">
      <w:pPr>
        <w:pStyle w:val="Akapitzlist"/>
        <w:keepNext/>
        <w:numPr>
          <w:ilvl w:val="0"/>
          <w:numId w:val="9"/>
        </w:numPr>
        <w:spacing w:before="280" w:after="0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A027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przypadku </w:t>
      </w:r>
      <w:r w:rsidR="00A0273F">
        <w:rPr>
          <w:rFonts w:ascii="Verdana" w:eastAsia="Times New Roman" w:hAnsi="Verdana" w:cs="Times New Roman"/>
          <w:bCs/>
          <w:sz w:val="20"/>
          <w:szCs w:val="20"/>
          <w:lang w:eastAsia="pl-PL"/>
        </w:rPr>
        <w:t>specjalistycznych usług opiekuńczych</w:t>
      </w:r>
      <w:r w:rsidR="00A0273F" w:rsidRPr="00A0273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 wyłączeniem specjalistycznych usług opiekuńczych dla osób z zaburzeniami psychicznymi</w:t>
      </w:r>
      <w:r w:rsidR="00A0273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1E3CF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–</w:t>
      </w:r>
      <w:r w:rsidR="00A0273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E771E8">
        <w:rPr>
          <w:rFonts w:ascii="Verdana" w:eastAsia="Times New Roman" w:hAnsi="Verdana" w:cs="Times New Roman"/>
          <w:bCs/>
          <w:sz w:val="20"/>
          <w:szCs w:val="20"/>
          <w:lang w:eastAsia="pl-PL"/>
        </w:rPr>
        <w:t>40</w:t>
      </w:r>
      <w:r w:rsidR="001E3CF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zł</w:t>
      </w:r>
    </w:p>
    <w:p w14:paraId="17F62EA3" w14:textId="5A67E6CD" w:rsidR="006A2F74" w:rsidRDefault="00B22D5D" w:rsidP="006A2F74">
      <w:pPr>
        <w:keepNext/>
        <w:spacing w:before="280"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22D5D">
        <w:rPr>
          <w:rFonts w:ascii="Verdana" w:eastAsia="Times New Roman" w:hAnsi="Verdana" w:cs="Times New Roman"/>
          <w:b/>
          <w:sz w:val="20"/>
          <w:szCs w:val="20"/>
          <w:lang w:eastAsia="pl-PL"/>
        </w:rPr>
        <w:t>§ 2</w:t>
      </w:r>
    </w:p>
    <w:p w14:paraId="77120B29" w14:textId="520153BC" w:rsidR="00B079A8" w:rsidRDefault="003522CF" w:rsidP="008456EB">
      <w:pPr>
        <w:keepNext/>
        <w:spacing w:before="28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Traci moc uchwała nr </w:t>
      </w:r>
      <w:r w:rsidR="00A94CD6">
        <w:rPr>
          <w:rFonts w:ascii="Verdana" w:eastAsia="Times New Roman" w:hAnsi="Verdana" w:cs="Times New Roman"/>
          <w:sz w:val="20"/>
          <w:szCs w:val="20"/>
          <w:lang w:eastAsia="pl-PL"/>
        </w:rPr>
        <w:t>LXXVIII/844/23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Rady Miejskiej w Szklarskiej Porębie z dnia </w:t>
      </w:r>
      <w:r w:rsidR="00A94CD6">
        <w:rPr>
          <w:rFonts w:ascii="Verdana" w:eastAsia="Times New Roman" w:hAnsi="Verdana" w:cs="Times New Roman"/>
          <w:sz w:val="20"/>
          <w:szCs w:val="20"/>
          <w:lang w:eastAsia="pl-PL"/>
        </w:rPr>
        <w:t>26 października 2023 r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3B0EB957" w14:textId="3EE910A7" w:rsidR="006A2F74" w:rsidRDefault="003522CF" w:rsidP="006A2F74">
      <w:pPr>
        <w:keepNext/>
        <w:spacing w:before="280"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 3</w:t>
      </w:r>
    </w:p>
    <w:p w14:paraId="0A430DEC" w14:textId="5F0E1A2A" w:rsidR="003522CF" w:rsidRDefault="003522CF" w:rsidP="003522CF">
      <w:pPr>
        <w:keepNext/>
        <w:spacing w:before="28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344C">
        <w:rPr>
          <w:rFonts w:ascii="Verdana" w:eastAsia="Times New Roman" w:hAnsi="Verdana" w:cs="Times New Roman"/>
          <w:sz w:val="20"/>
          <w:szCs w:val="20"/>
          <w:lang w:eastAsia="pl-PL"/>
        </w:rPr>
        <w:t>Wykonanie uchwały powierza się Burmistrzowi Szklarskiej Poręby.</w:t>
      </w:r>
    </w:p>
    <w:p w14:paraId="4979CB1C" w14:textId="77777777" w:rsidR="004344B6" w:rsidRDefault="004344B6" w:rsidP="00B22D5D">
      <w:pPr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C57E3C0" w14:textId="52C930BD" w:rsidR="006A2F74" w:rsidRDefault="003522CF" w:rsidP="006A2F74">
      <w:pPr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 4</w:t>
      </w:r>
    </w:p>
    <w:p w14:paraId="6071C9BC" w14:textId="3F941656" w:rsidR="00B079A8" w:rsidRDefault="00A55F84" w:rsidP="00B22D5D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34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Uchwała wchodzi w życie </w:t>
      </w:r>
      <w:r w:rsidR="006A2F74">
        <w:rPr>
          <w:rFonts w:ascii="Verdana" w:eastAsia="Times New Roman" w:hAnsi="Verdana" w:cs="Times New Roman"/>
          <w:sz w:val="20"/>
          <w:szCs w:val="20"/>
          <w:lang w:eastAsia="pl-PL"/>
        </w:rPr>
        <w:t>po upływie 14 dni od dnia ogłoszeni</w:t>
      </w:r>
      <w:r w:rsidR="007764C6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="006A2F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Dzienniku Urzędowym Województwa Dolnośląskiego z mocą obowiązując</w:t>
      </w:r>
      <w:r w:rsidR="007764C6">
        <w:rPr>
          <w:rFonts w:ascii="Verdana" w:eastAsia="Times New Roman" w:hAnsi="Verdana" w:cs="Times New Roman"/>
          <w:sz w:val="20"/>
          <w:szCs w:val="20"/>
          <w:lang w:eastAsia="pl-PL"/>
        </w:rPr>
        <w:t>ą</w:t>
      </w:r>
      <w:r w:rsidR="006A2F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</w:t>
      </w:r>
      <w:r w:rsidR="001E3CFF">
        <w:rPr>
          <w:rFonts w:ascii="Verdana" w:eastAsia="Times New Roman" w:hAnsi="Verdana" w:cs="Times New Roman"/>
          <w:sz w:val="20"/>
          <w:szCs w:val="20"/>
          <w:lang w:eastAsia="pl-PL"/>
        </w:rPr>
        <w:t>1 stycznia 202</w:t>
      </w:r>
      <w:r w:rsidR="00A94CD6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6F03F0">
        <w:rPr>
          <w:rFonts w:ascii="Verdana" w:eastAsia="Times New Roman" w:hAnsi="Verdana" w:cs="Times New Roman"/>
          <w:sz w:val="20"/>
          <w:szCs w:val="20"/>
          <w:lang w:eastAsia="pl-PL"/>
        </w:rPr>
        <w:t> r.</w:t>
      </w:r>
    </w:p>
    <w:p w14:paraId="085525F7" w14:textId="77777777" w:rsidR="00DB537B" w:rsidRDefault="00DB537B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2" w:name="bookmark_9"/>
      <w:bookmarkEnd w:id="2"/>
      <w:r>
        <w:rPr>
          <w:rFonts w:ascii="Verdana" w:eastAsia="Times New Roman" w:hAnsi="Verdana" w:cs="Times New Roman"/>
          <w:sz w:val="20"/>
          <w:szCs w:val="20"/>
          <w:lang w:eastAsia="pl-PL"/>
        </w:rPr>
        <w:br w:type="page"/>
      </w:r>
    </w:p>
    <w:p w14:paraId="459E2117" w14:textId="77777777" w:rsidR="006308DD" w:rsidRPr="00E771E8" w:rsidRDefault="006308DD" w:rsidP="0072654C">
      <w:pPr>
        <w:keepNext/>
        <w:spacing w:before="280" w:after="28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771E8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Uzasadnienie uchwały</w:t>
      </w:r>
    </w:p>
    <w:p w14:paraId="5E683736" w14:textId="77777777" w:rsidR="006308DD" w:rsidRPr="00F225E3" w:rsidRDefault="001E3CFF" w:rsidP="0072654C">
      <w:pPr>
        <w:keepNext/>
        <w:spacing w:before="280" w:after="28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Aktualizacja stawek odpłatności za usługi</w:t>
      </w:r>
      <w:r w:rsidR="004A44C8" w:rsidRPr="00A0273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opiekuńcze i specjalistyczne usługi opiekuńcze określonych w załączniku Nr 1 Uchwały Nr LVII/630/18 Rady Miejskiej w Szklarskiej Porębie z dnia 25 maja 2018 </w:t>
      </w:r>
      <w:r w:rsidR="007926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wynika </w:t>
      </w:r>
      <w:r w:rsidR="004A44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sytuacji </w:t>
      </w:r>
      <w:proofErr w:type="spellStart"/>
      <w:r w:rsidR="007926F2">
        <w:rPr>
          <w:rFonts w:ascii="Verdana" w:eastAsia="Times New Roman" w:hAnsi="Verdana" w:cs="Times New Roman"/>
          <w:sz w:val="20"/>
          <w:szCs w:val="20"/>
          <w:lang w:eastAsia="pl-PL"/>
        </w:rPr>
        <w:t>społeczno</w:t>
      </w:r>
      <w:proofErr w:type="spellEnd"/>
      <w:r w:rsidR="007926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ekonomic</w:t>
      </w:r>
      <w:r w:rsidR="00A94CD6">
        <w:rPr>
          <w:rFonts w:ascii="Verdana" w:eastAsia="Times New Roman" w:hAnsi="Verdana" w:cs="Times New Roman"/>
          <w:sz w:val="20"/>
          <w:szCs w:val="20"/>
          <w:lang w:eastAsia="pl-PL"/>
        </w:rPr>
        <w:t>znej kraju oraz związana jest z </w:t>
      </w:r>
      <w:r w:rsidR="003C215D" w:rsidRPr="003C215D">
        <w:rPr>
          <w:rFonts w:ascii="Verdana" w:eastAsia="Times New Roman" w:hAnsi="Verdana" w:cs="Times New Roman"/>
          <w:sz w:val="20"/>
          <w:szCs w:val="20"/>
          <w:lang w:eastAsia="pl-PL"/>
        </w:rPr>
        <w:t>Rozporządzenie</w:t>
      </w:r>
      <w:r w:rsidR="003C215D">
        <w:rPr>
          <w:rFonts w:ascii="Verdana" w:eastAsia="Times New Roman" w:hAnsi="Verdana" w:cs="Times New Roman"/>
          <w:sz w:val="20"/>
          <w:szCs w:val="20"/>
          <w:lang w:eastAsia="pl-PL"/>
        </w:rPr>
        <w:t>m</w:t>
      </w:r>
      <w:r w:rsidR="003C215D" w:rsidRPr="003C21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Rady Ministrów z dnia 12 września 2024 r. w sprawie wysokości minimalnego wynagrodzenia za pracę oraz wysokości minimalne</w:t>
      </w:r>
      <w:r w:rsidR="003C215D">
        <w:rPr>
          <w:rFonts w:ascii="Verdana" w:eastAsia="Times New Roman" w:hAnsi="Verdana" w:cs="Times New Roman"/>
          <w:sz w:val="20"/>
          <w:szCs w:val="20"/>
          <w:lang w:eastAsia="pl-PL"/>
        </w:rPr>
        <w:t>j stawki godzinowej w 2025 </w:t>
      </w:r>
      <w:r w:rsidR="003C215D" w:rsidRPr="003C215D">
        <w:rPr>
          <w:rFonts w:ascii="Verdana" w:eastAsia="Times New Roman" w:hAnsi="Verdana" w:cs="Times New Roman"/>
          <w:sz w:val="20"/>
          <w:szCs w:val="20"/>
          <w:lang w:eastAsia="pl-PL"/>
        </w:rPr>
        <w:t>r</w:t>
      </w:r>
      <w:r w:rsidR="003C215D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2409"/>
        <w:gridCol w:w="1560"/>
      </w:tblGrid>
      <w:tr w:rsidR="00B64A6D" w:rsidRPr="008C787C" w14:paraId="6BC5B6BF" w14:textId="77777777" w:rsidTr="003C215D">
        <w:tc>
          <w:tcPr>
            <w:tcW w:w="534" w:type="dxa"/>
          </w:tcPr>
          <w:p w14:paraId="5F1AF3DF" w14:textId="77777777" w:rsidR="00B64A6D" w:rsidRPr="008C787C" w:rsidRDefault="00B64A6D" w:rsidP="002C0A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787C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103" w:type="dxa"/>
          </w:tcPr>
          <w:p w14:paraId="280AA960" w14:textId="77777777" w:rsidR="00B64A6D" w:rsidRPr="008C787C" w:rsidRDefault="00B64A6D" w:rsidP="002C0A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787C"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09" w:type="dxa"/>
          </w:tcPr>
          <w:p w14:paraId="3C1088EA" w14:textId="77777777" w:rsidR="00B64A6D" w:rsidRPr="008C787C" w:rsidRDefault="00B64A6D" w:rsidP="002C0A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787C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560" w:type="dxa"/>
          </w:tcPr>
          <w:p w14:paraId="616145F5" w14:textId="77777777" w:rsidR="00B64A6D" w:rsidRPr="008C787C" w:rsidRDefault="003C215D" w:rsidP="002C0A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 </w:t>
            </w:r>
            <w:r w:rsidR="00B64A6D" w:rsidRPr="008C787C">
              <w:rPr>
                <w:rFonts w:ascii="Verdana" w:hAnsi="Verdana"/>
                <w:b/>
                <w:sz w:val="16"/>
                <w:szCs w:val="16"/>
              </w:rPr>
              <w:t>podpis</w:t>
            </w:r>
          </w:p>
        </w:tc>
      </w:tr>
      <w:tr w:rsidR="00B64A6D" w:rsidRPr="008C787C" w14:paraId="251878AD" w14:textId="77777777" w:rsidTr="003C215D">
        <w:trPr>
          <w:trHeight w:val="428"/>
        </w:trPr>
        <w:tc>
          <w:tcPr>
            <w:tcW w:w="534" w:type="dxa"/>
          </w:tcPr>
          <w:p w14:paraId="1B00A910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103" w:type="dxa"/>
          </w:tcPr>
          <w:p w14:paraId="03627F0B" w14:textId="77777777" w:rsidR="00B64A6D" w:rsidRPr="008C787C" w:rsidRDefault="00B64A6D" w:rsidP="001E3CFF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Wnioskodawca</w:t>
            </w:r>
          </w:p>
        </w:tc>
        <w:tc>
          <w:tcPr>
            <w:tcW w:w="2409" w:type="dxa"/>
          </w:tcPr>
          <w:p w14:paraId="74B06D42" w14:textId="77777777" w:rsidR="00B64A6D" w:rsidRDefault="00B64A6D" w:rsidP="001E3C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Inicjatywa Wnioskodawcza</w:t>
            </w:r>
          </w:p>
          <w:p w14:paraId="2F5C79E2" w14:textId="77777777" w:rsidR="001E3CFF" w:rsidRPr="008C787C" w:rsidRDefault="001E3CFF" w:rsidP="001E3C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BCA527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4A6D" w:rsidRPr="008C787C" w14:paraId="6133C5EF" w14:textId="77777777" w:rsidTr="003C215D">
        <w:tc>
          <w:tcPr>
            <w:tcW w:w="534" w:type="dxa"/>
          </w:tcPr>
          <w:p w14:paraId="36DA3E78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103" w:type="dxa"/>
          </w:tcPr>
          <w:p w14:paraId="6D9B4F38" w14:textId="77777777" w:rsidR="00B64A6D" w:rsidRPr="008C787C" w:rsidRDefault="00B64A6D" w:rsidP="003C215D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Autor</w:t>
            </w:r>
            <w:r>
              <w:rPr>
                <w:rFonts w:ascii="Verdana" w:hAnsi="Verdana"/>
                <w:sz w:val="16"/>
                <w:szCs w:val="16"/>
              </w:rPr>
              <w:t>ka</w:t>
            </w:r>
            <w:r w:rsidRPr="008C787C">
              <w:rPr>
                <w:rFonts w:ascii="Verdana" w:hAnsi="Verdana"/>
                <w:sz w:val="16"/>
                <w:szCs w:val="16"/>
              </w:rPr>
              <w:t xml:space="preserve"> projektu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C215D">
              <w:rPr>
                <w:rFonts w:ascii="Verdana" w:hAnsi="Verdana"/>
                <w:sz w:val="16"/>
                <w:szCs w:val="16"/>
              </w:rPr>
              <w:t>Martyna Mazurek</w:t>
            </w:r>
          </w:p>
        </w:tc>
        <w:tc>
          <w:tcPr>
            <w:tcW w:w="2409" w:type="dxa"/>
          </w:tcPr>
          <w:p w14:paraId="7A3AF813" w14:textId="77777777" w:rsidR="00B64A6D" w:rsidRDefault="00B64A6D" w:rsidP="002C0A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Przygotował</w:t>
            </w:r>
          </w:p>
          <w:p w14:paraId="434BDDEC" w14:textId="77777777" w:rsidR="001E3CFF" w:rsidRPr="008C787C" w:rsidRDefault="001E3CFF" w:rsidP="002C0A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8D8BA9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4A6D" w:rsidRPr="008C787C" w14:paraId="59C90F28" w14:textId="77777777" w:rsidTr="003C215D">
        <w:tc>
          <w:tcPr>
            <w:tcW w:w="534" w:type="dxa"/>
          </w:tcPr>
          <w:p w14:paraId="1A3D3F1D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103" w:type="dxa"/>
          </w:tcPr>
          <w:p w14:paraId="3AAAF47B" w14:textId="77777777" w:rsidR="00B64A6D" w:rsidRPr="008C787C" w:rsidRDefault="00B64A6D" w:rsidP="003C215D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Kierownik lub osoba upoważniona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C215D">
              <w:rPr>
                <w:rFonts w:ascii="Verdana" w:hAnsi="Verdana"/>
                <w:sz w:val="16"/>
                <w:szCs w:val="16"/>
              </w:rPr>
              <w:t>Agnieszka Swoboda</w:t>
            </w:r>
          </w:p>
        </w:tc>
        <w:tc>
          <w:tcPr>
            <w:tcW w:w="2409" w:type="dxa"/>
          </w:tcPr>
          <w:p w14:paraId="4B71EE52" w14:textId="77777777" w:rsidR="00B64A6D" w:rsidRDefault="00B64A6D" w:rsidP="001E3C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Przegląd</w:t>
            </w:r>
          </w:p>
          <w:p w14:paraId="6CD09F3F" w14:textId="77777777" w:rsidR="001E3CFF" w:rsidRPr="008C787C" w:rsidRDefault="001E3CFF" w:rsidP="001E3C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7A1D77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4A6D" w:rsidRPr="008C787C" w14:paraId="65204DAB" w14:textId="77777777" w:rsidTr="003C215D">
        <w:tc>
          <w:tcPr>
            <w:tcW w:w="534" w:type="dxa"/>
          </w:tcPr>
          <w:p w14:paraId="115762D3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103" w:type="dxa"/>
          </w:tcPr>
          <w:p w14:paraId="607704B4" w14:textId="0B5FA365" w:rsidR="00B64A6D" w:rsidRPr="008C787C" w:rsidRDefault="00B64A6D" w:rsidP="00B64A6D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50FC553E" w14:textId="77777777" w:rsidR="00B64A6D" w:rsidRDefault="00B64A6D" w:rsidP="001E3C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Pozytywna opinia</w:t>
            </w:r>
          </w:p>
          <w:p w14:paraId="7B5EFBEB" w14:textId="77777777" w:rsidR="001E3CFF" w:rsidRPr="008C787C" w:rsidRDefault="001E3CFF" w:rsidP="001E3C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F362C2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4A6D" w:rsidRPr="008C787C" w14:paraId="53F26142" w14:textId="77777777" w:rsidTr="003C215D">
        <w:trPr>
          <w:trHeight w:val="337"/>
        </w:trPr>
        <w:tc>
          <w:tcPr>
            <w:tcW w:w="534" w:type="dxa"/>
          </w:tcPr>
          <w:p w14:paraId="235084DF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103" w:type="dxa"/>
          </w:tcPr>
          <w:p w14:paraId="63061A21" w14:textId="77777777" w:rsidR="00B64A6D" w:rsidRPr="008C787C" w:rsidRDefault="00B64A6D" w:rsidP="00E771E8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Opinia Komisji</w:t>
            </w:r>
            <w:r w:rsidR="00E771E8">
              <w:rPr>
                <w:rFonts w:ascii="Verdana" w:hAnsi="Verdana"/>
                <w:sz w:val="16"/>
                <w:szCs w:val="16"/>
              </w:rPr>
              <w:t xml:space="preserve"> Finansów i Spraw Społecznych </w:t>
            </w:r>
            <w:r w:rsidRPr="008C787C"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09" w:type="dxa"/>
          </w:tcPr>
          <w:p w14:paraId="7C2549E3" w14:textId="77777777" w:rsidR="00B64A6D" w:rsidRDefault="00B64A6D" w:rsidP="001E3C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Pozytywna opinia</w:t>
            </w:r>
          </w:p>
          <w:p w14:paraId="3D908ADE" w14:textId="77777777" w:rsidR="001E3CFF" w:rsidRPr="008C787C" w:rsidRDefault="001E3CFF" w:rsidP="001E3C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2C34CC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4A6D" w:rsidRPr="008C787C" w14:paraId="0D373079" w14:textId="77777777" w:rsidTr="003C215D">
        <w:tc>
          <w:tcPr>
            <w:tcW w:w="534" w:type="dxa"/>
          </w:tcPr>
          <w:p w14:paraId="1489F13A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103" w:type="dxa"/>
          </w:tcPr>
          <w:p w14:paraId="0AF80628" w14:textId="77777777" w:rsidR="00B64A6D" w:rsidRPr="008C787C" w:rsidRDefault="00B64A6D" w:rsidP="003C215D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 xml:space="preserve">Skarbnik Miasta </w:t>
            </w:r>
            <w:r w:rsidR="003C215D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09" w:type="dxa"/>
          </w:tcPr>
          <w:p w14:paraId="6810D5F7" w14:textId="77777777" w:rsidR="00B64A6D" w:rsidRDefault="00B64A6D" w:rsidP="002C0A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Pozytywna opinia</w:t>
            </w:r>
          </w:p>
          <w:p w14:paraId="68ED4FBA" w14:textId="77777777" w:rsidR="001E3CFF" w:rsidRPr="008C787C" w:rsidRDefault="001E3CFF" w:rsidP="002C0A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3187B18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4A6D" w:rsidRPr="008C787C" w14:paraId="623CB53C" w14:textId="77777777" w:rsidTr="003C215D">
        <w:tc>
          <w:tcPr>
            <w:tcW w:w="534" w:type="dxa"/>
          </w:tcPr>
          <w:p w14:paraId="194B430A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103" w:type="dxa"/>
          </w:tcPr>
          <w:p w14:paraId="77578922" w14:textId="77777777" w:rsidR="00B64A6D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t xml:space="preserve"> </w:t>
            </w:r>
            <w:r w:rsidR="003C215D">
              <w:rPr>
                <w:rFonts w:ascii="Verdana" w:hAnsi="Verdana"/>
                <w:sz w:val="16"/>
                <w:szCs w:val="16"/>
              </w:rPr>
              <w:t>Joanna Osińska</w:t>
            </w:r>
            <w:r w:rsidR="001E3CF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434C786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7D7485B" w14:textId="77777777" w:rsidR="00B64A6D" w:rsidRDefault="00B64A6D" w:rsidP="002C0A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Kontrola formalna</w:t>
            </w:r>
          </w:p>
          <w:p w14:paraId="08FF9B76" w14:textId="77777777" w:rsidR="001E3CFF" w:rsidRPr="008C787C" w:rsidRDefault="001E3CFF" w:rsidP="002C0A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FBAD85" w14:textId="77777777" w:rsidR="00B64A6D" w:rsidRPr="008C787C" w:rsidRDefault="00B64A6D" w:rsidP="002C0AB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01AA8B" w14:textId="77777777" w:rsidR="004E6162" w:rsidRPr="00B64A6D" w:rsidRDefault="004E6162" w:rsidP="00D978A4">
      <w:pPr>
        <w:rPr>
          <w:rFonts w:ascii="Verdana" w:hAnsi="Verdana" w:cs="Times New Roman"/>
          <w:sz w:val="20"/>
          <w:szCs w:val="20"/>
        </w:rPr>
      </w:pPr>
    </w:p>
    <w:sectPr w:rsidR="004E6162" w:rsidRPr="00B64A6D" w:rsidSect="001E3CF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4783"/>
    <w:multiLevelType w:val="hybridMultilevel"/>
    <w:tmpl w:val="4080E9D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C47DA5"/>
    <w:multiLevelType w:val="hybridMultilevel"/>
    <w:tmpl w:val="ED22B626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47C1052D"/>
    <w:multiLevelType w:val="hybridMultilevel"/>
    <w:tmpl w:val="C7C2D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F79B7"/>
    <w:multiLevelType w:val="hybridMultilevel"/>
    <w:tmpl w:val="7632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9056B"/>
    <w:multiLevelType w:val="hybridMultilevel"/>
    <w:tmpl w:val="B178C142"/>
    <w:lvl w:ilvl="0" w:tplc="BC6E7590">
      <w:start w:val="1"/>
      <w:numFmt w:val="decimal"/>
      <w:lvlText w:val="%1)"/>
      <w:lvlJc w:val="left"/>
      <w:pPr>
        <w:ind w:left="24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5" w15:restartNumberingAfterBreak="0">
    <w:nsid w:val="5953039F"/>
    <w:multiLevelType w:val="hybridMultilevel"/>
    <w:tmpl w:val="372CF2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CC00B83"/>
    <w:multiLevelType w:val="hybridMultilevel"/>
    <w:tmpl w:val="9ACAE52C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67933B02"/>
    <w:multiLevelType w:val="hybridMultilevel"/>
    <w:tmpl w:val="19262486"/>
    <w:lvl w:ilvl="0" w:tplc="6E2AD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2265B"/>
    <w:multiLevelType w:val="hybridMultilevel"/>
    <w:tmpl w:val="99D8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29396">
    <w:abstractNumId w:val="4"/>
  </w:num>
  <w:num w:numId="2" w16cid:durableId="1564876159">
    <w:abstractNumId w:val="0"/>
  </w:num>
  <w:num w:numId="3" w16cid:durableId="396100053">
    <w:abstractNumId w:val="6"/>
  </w:num>
  <w:num w:numId="4" w16cid:durableId="1582982747">
    <w:abstractNumId w:val="3"/>
  </w:num>
  <w:num w:numId="5" w16cid:durableId="1629388165">
    <w:abstractNumId w:val="5"/>
  </w:num>
  <w:num w:numId="6" w16cid:durableId="24062557">
    <w:abstractNumId w:val="1"/>
  </w:num>
  <w:num w:numId="7" w16cid:durableId="1751803531">
    <w:abstractNumId w:val="8"/>
  </w:num>
  <w:num w:numId="8" w16cid:durableId="788671644">
    <w:abstractNumId w:val="2"/>
  </w:num>
  <w:num w:numId="9" w16cid:durableId="2094815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A8"/>
    <w:rsid w:val="00013479"/>
    <w:rsid w:val="00063ACA"/>
    <w:rsid w:val="000A21E3"/>
    <w:rsid w:val="000D5579"/>
    <w:rsid w:val="001108AB"/>
    <w:rsid w:val="00124E0E"/>
    <w:rsid w:val="00154C0F"/>
    <w:rsid w:val="00164389"/>
    <w:rsid w:val="001E3CFF"/>
    <w:rsid w:val="001F53C6"/>
    <w:rsid w:val="00247E8D"/>
    <w:rsid w:val="00286DD8"/>
    <w:rsid w:val="002E630C"/>
    <w:rsid w:val="00307ADA"/>
    <w:rsid w:val="003522CF"/>
    <w:rsid w:val="00361EE3"/>
    <w:rsid w:val="00364B16"/>
    <w:rsid w:val="00376D4A"/>
    <w:rsid w:val="003A14AB"/>
    <w:rsid w:val="003A3388"/>
    <w:rsid w:val="003C215D"/>
    <w:rsid w:val="003E51F9"/>
    <w:rsid w:val="00406004"/>
    <w:rsid w:val="004344B6"/>
    <w:rsid w:val="00447B72"/>
    <w:rsid w:val="004826FE"/>
    <w:rsid w:val="004A44C8"/>
    <w:rsid w:val="004C77D9"/>
    <w:rsid w:val="004E6162"/>
    <w:rsid w:val="005011A1"/>
    <w:rsid w:val="00540BBA"/>
    <w:rsid w:val="00543141"/>
    <w:rsid w:val="005550A9"/>
    <w:rsid w:val="00557DD0"/>
    <w:rsid w:val="00572889"/>
    <w:rsid w:val="00584DF8"/>
    <w:rsid w:val="006308DD"/>
    <w:rsid w:val="006322F5"/>
    <w:rsid w:val="0063697B"/>
    <w:rsid w:val="006674DD"/>
    <w:rsid w:val="00684991"/>
    <w:rsid w:val="006A2F74"/>
    <w:rsid w:val="006F03F0"/>
    <w:rsid w:val="00720A3C"/>
    <w:rsid w:val="00721BCD"/>
    <w:rsid w:val="00724FEC"/>
    <w:rsid w:val="0072654C"/>
    <w:rsid w:val="007764C6"/>
    <w:rsid w:val="007847E5"/>
    <w:rsid w:val="007926F2"/>
    <w:rsid w:val="007F5F86"/>
    <w:rsid w:val="008456EB"/>
    <w:rsid w:val="008775D1"/>
    <w:rsid w:val="008942BD"/>
    <w:rsid w:val="008A3BA9"/>
    <w:rsid w:val="008B04B7"/>
    <w:rsid w:val="00917D65"/>
    <w:rsid w:val="009A3366"/>
    <w:rsid w:val="00A0273F"/>
    <w:rsid w:val="00A52A4F"/>
    <w:rsid w:val="00A55F84"/>
    <w:rsid w:val="00A57F72"/>
    <w:rsid w:val="00A60182"/>
    <w:rsid w:val="00A81FD9"/>
    <w:rsid w:val="00A9431A"/>
    <w:rsid w:val="00A94CD6"/>
    <w:rsid w:val="00AB2A6C"/>
    <w:rsid w:val="00AB4325"/>
    <w:rsid w:val="00AE5865"/>
    <w:rsid w:val="00B079A8"/>
    <w:rsid w:val="00B22D5D"/>
    <w:rsid w:val="00B62DCD"/>
    <w:rsid w:val="00B64A6D"/>
    <w:rsid w:val="00B662B8"/>
    <w:rsid w:val="00B75ADA"/>
    <w:rsid w:val="00B766C9"/>
    <w:rsid w:val="00C41FDD"/>
    <w:rsid w:val="00C466B0"/>
    <w:rsid w:val="00D0272A"/>
    <w:rsid w:val="00D524E0"/>
    <w:rsid w:val="00D978A4"/>
    <w:rsid w:val="00DB537B"/>
    <w:rsid w:val="00DE2AA0"/>
    <w:rsid w:val="00DF6F46"/>
    <w:rsid w:val="00E55625"/>
    <w:rsid w:val="00E728AB"/>
    <w:rsid w:val="00E747D0"/>
    <w:rsid w:val="00E771E8"/>
    <w:rsid w:val="00E7720F"/>
    <w:rsid w:val="00E8344C"/>
    <w:rsid w:val="00EE4E18"/>
    <w:rsid w:val="00F106EE"/>
    <w:rsid w:val="00F10C60"/>
    <w:rsid w:val="00F14D5B"/>
    <w:rsid w:val="00F225E3"/>
    <w:rsid w:val="00F854DE"/>
    <w:rsid w:val="00FD23DD"/>
    <w:rsid w:val="00FD665B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6F3F"/>
  <w15:docId w15:val="{54446EED-04C0-4D00-AC36-F3D0574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E1"/>
  </w:style>
  <w:style w:type="paragraph" w:styleId="Nagwek1">
    <w:name w:val="heading 1"/>
    <w:basedOn w:val="Normalny"/>
    <w:next w:val="Normalny"/>
    <w:link w:val="Nagwek1Znak"/>
    <w:uiPriority w:val="9"/>
    <w:qFormat/>
    <w:rsid w:val="00A60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0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D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0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E436-1551-4EA9-9023-688AE00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Agnieszka</cp:lastModifiedBy>
  <cp:revision>4</cp:revision>
  <cp:lastPrinted>2024-10-31T10:56:00Z</cp:lastPrinted>
  <dcterms:created xsi:type="dcterms:W3CDTF">2024-10-30T11:04:00Z</dcterms:created>
  <dcterms:modified xsi:type="dcterms:W3CDTF">2024-10-31T10:56:00Z</dcterms:modified>
</cp:coreProperties>
</file>