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72B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737B2A1F" w14:textId="77777777" w:rsidR="00BB104C" w:rsidRDefault="00BB104C" w:rsidP="000952CB"/>
    <w:p w14:paraId="570BD315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BADB52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20B81E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1E83EBD1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5FA636D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31C536C6" w14:textId="1DA34143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AC5577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5D30C2A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3C8696FA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25AC812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3FBA0673" w14:textId="77777777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EB6AD8">
        <w:rPr>
          <w:rFonts w:ascii="Verdana" w:hAnsi="Verdana"/>
          <w:sz w:val="20"/>
          <w:szCs w:val="20"/>
        </w:rPr>
        <w:t>Armii Krajowej</w:t>
      </w:r>
      <w:r>
        <w:rPr>
          <w:rFonts w:ascii="Verdana" w:hAnsi="Verdana"/>
          <w:sz w:val="20"/>
          <w:szCs w:val="20"/>
        </w:rPr>
        <w:t>.</w:t>
      </w:r>
    </w:p>
    <w:p w14:paraId="5E962E2F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276BB0F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5FF2FD32" w14:textId="49E22141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</w:t>
      </w:r>
      <w:r w:rsidR="00AC5577">
        <w:rPr>
          <w:rFonts w:ascii="Verdana" w:hAnsi="Verdana"/>
          <w:sz w:val="20"/>
          <w:szCs w:val="20"/>
        </w:rPr>
        <w:t xml:space="preserve">t. j. </w:t>
      </w:r>
      <w:r w:rsidR="00E2218E">
        <w:rPr>
          <w:rFonts w:ascii="Verdana" w:hAnsi="Verdana"/>
          <w:sz w:val="20"/>
          <w:szCs w:val="20"/>
        </w:rPr>
        <w:t>Dz. U. z 202</w:t>
      </w:r>
      <w:r w:rsidR="00AC557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AC5577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07E863B3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457927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945D708" w14:textId="77777777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Wyraża zgodę na zawarcie kolejnej umowy dzierżawy, po umowie zawartej na czas oznaczony do lat 3, nieruchomości gruntowej stanowiącej</w:t>
      </w:r>
      <w:r w:rsidR="00EB6AD8">
        <w:rPr>
          <w:rFonts w:ascii="Verdana" w:hAnsi="Verdana"/>
          <w:sz w:val="20"/>
          <w:szCs w:val="20"/>
        </w:rPr>
        <w:t xml:space="preserve"> część</w:t>
      </w:r>
      <w:r>
        <w:rPr>
          <w:rFonts w:ascii="Verdana" w:hAnsi="Verdana"/>
          <w:sz w:val="20"/>
          <w:szCs w:val="20"/>
        </w:rPr>
        <w:t xml:space="preserve"> </w:t>
      </w:r>
      <w:r w:rsidR="00EB6AD8">
        <w:rPr>
          <w:rFonts w:ascii="Verdana" w:hAnsi="Verdana"/>
          <w:sz w:val="20"/>
          <w:szCs w:val="20"/>
        </w:rPr>
        <w:t>działki oznaczonej</w:t>
      </w:r>
      <w:r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EB6AD8">
        <w:rPr>
          <w:rFonts w:ascii="Verdana" w:hAnsi="Verdana"/>
          <w:b/>
          <w:sz w:val="20"/>
          <w:szCs w:val="20"/>
        </w:rPr>
        <w:t>100</w:t>
      </w:r>
      <w:r w:rsidR="001A1C2F">
        <w:rPr>
          <w:rFonts w:ascii="Verdana" w:hAnsi="Verdana"/>
          <w:sz w:val="20"/>
          <w:szCs w:val="20"/>
        </w:rPr>
        <w:t xml:space="preserve"> </w:t>
      </w:r>
      <w:r w:rsidR="00EB6AD8">
        <w:rPr>
          <w:rFonts w:ascii="Verdana" w:hAnsi="Verdana"/>
          <w:b/>
          <w:sz w:val="20"/>
          <w:szCs w:val="20"/>
        </w:rPr>
        <w:t>obręb 0002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EB6AD8">
        <w:rPr>
          <w:rFonts w:ascii="Verdana" w:hAnsi="Verdana"/>
          <w:b/>
          <w:sz w:val="20"/>
          <w:szCs w:val="20"/>
        </w:rPr>
        <w:t>51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ED47E1">
        <w:rPr>
          <w:rFonts w:ascii="Verdana" w:hAnsi="Verdana"/>
          <w:sz w:val="20"/>
          <w:szCs w:val="20"/>
        </w:rPr>
        <w:t>cele rekreacyjne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07575681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C9E4B6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1FC0C07C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40A522B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1A32E11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CF1F1D1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58D6BD2F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4124A13F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354ABA51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EDA7365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D89A57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49E5DF0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CCDB7A6" w14:textId="032293A2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1D1A3329" w14:textId="77777777" w:rsidR="00AC5577" w:rsidRDefault="00AC5577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7C5364A3" w14:textId="77777777" w:rsidR="00AC5577" w:rsidRPr="0095463C" w:rsidRDefault="00AC5577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634E61B2" w14:textId="77777777" w:rsidTr="004F109E">
        <w:tc>
          <w:tcPr>
            <w:tcW w:w="534" w:type="dxa"/>
          </w:tcPr>
          <w:p w14:paraId="7B0B5CB4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7DF059E7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08B5DE2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417E238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59D633F4" w14:textId="77777777" w:rsidTr="004F109E">
        <w:tc>
          <w:tcPr>
            <w:tcW w:w="534" w:type="dxa"/>
          </w:tcPr>
          <w:p w14:paraId="5106E45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07204E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0132764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7F00DEF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1F534DA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52C9DC5A" w14:textId="77777777" w:rsidTr="004F109E">
        <w:tc>
          <w:tcPr>
            <w:tcW w:w="534" w:type="dxa"/>
          </w:tcPr>
          <w:p w14:paraId="0993EFA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0B5D609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184E431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6F92F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0C667CA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779C6F6E" w14:textId="77777777" w:rsidTr="004F109E">
        <w:tc>
          <w:tcPr>
            <w:tcW w:w="534" w:type="dxa"/>
          </w:tcPr>
          <w:p w14:paraId="25174AE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09A244F6" w14:textId="35F7140F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AC5577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AC5577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13C433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FEAA6F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1814F8E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4270E94" w14:textId="77777777" w:rsidTr="004F109E">
        <w:tc>
          <w:tcPr>
            <w:tcW w:w="534" w:type="dxa"/>
          </w:tcPr>
          <w:p w14:paraId="476BC8C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0D02FB13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4666CDE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F549F7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D237408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81B2C7E" w14:textId="77777777" w:rsidTr="004F109E">
        <w:tc>
          <w:tcPr>
            <w:tcW w:w="534" w:type="dxa"/>
          </w:tcPr>
          <w:p w14:paraId="09671C0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53AB37B2" w14:textId="4E85AE5A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AC557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</w:t>
            </w:r>
            <w:r w:rsidR="00AC5577">
              <w:rPr>
                <w:rFonts w:ascii="Verdana" w:hAnsi="Verdana"/>
                <w:sz w:val="16"/>
                <w:szCs w:val="16"/>
              </w:rPr>
              <w:t xml:space="preserve"> i Ochrony Środowiska</w:t>
            </w:r>
            <w:r>
              <w:rPr>
                <w:rFonts w:ascii="Verdana" w:hAnsi="Verdana"/>
                <w:sz w:val="16"/>
                <w:szCs w:val="16"/>
              </w:rPr>
              <w:t xml:space="preserve"> Rady Miejskiej</w:t>
            </w:r>
          </w:p>
        </w:tc>
        <w:tc>
          <w:tcPr>
            <w:tcW w:w="2410" w:type="dxa"/>
          </w:tcPr>
          <w:p w14:paraId="6A848ADE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9D0535E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82EBA1E" w14:textId="77777777" w:rsidTr="004F109E">
        <w:tc>
          <w:tcPr>
            <w:tcW w:w="534" w:type="dxa"/>
          </w:tcPr>
          <w:p w14:paraId="5586B49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2BCBD8E2" w14:textId="23037DF3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AC5577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464C1484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FBBF18E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9C6FBF8" w14:textId="77777777" w:rsidTr="004F109E">
        <w:tc>
          <w:tcPr>
            <w:tcW w:w="534" w:type="dxa"/>
          </w:tcPr>
          <w:p w14:paraId="53A6C92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40806045" w14:textId="59B75B3D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AC5577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17FA154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0E1E7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8B318B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1BD1F61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F698E3F" w14:textId="77777777" w:rsidR="00E2218E" w:rsidRDefault="00E2218E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F830810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20D92D59" w14:textId="77777777" w:rsidR="00354108" w:rsidRDefault="00354108" w:rsidP="00354108">
      <w:pPr>
        <w:rPr>
          <w:rFonts w:ascii="Verdana" w:hAnsi="Verdana" w:cs="Arial"/>
          <w:b/>
        </w:rPr>
      </w:pPr>
    </w:p>
    <w:p w14:paraId="46AD7983" w14:textId="5F0595BF" w:rsidR="00F45B95" w:rsidRDefault="00354108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(tekst jednolity: Dz. U. z 202</w:t>
      </w:r>
      <w:r w:rsidR="00AC557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AC5577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ED47E1">
        <w:rPr>
          <w:rFonts w:ascii="Verdana" w:hAnsi="Verdana" w:cs="Arial"/>
          <w:sz w:val="20"/>
          <w:szCs w:val="20"/>
        </w:rPr>
        <w:t>cele rekreacyjne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081B69B0" w14:textId="77777777" w:rsidR="00EB07B0" w:rsidRDefault="00EB6AD8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18622B81" wp14:editId="092BA34C">
            <wp:extent cx="5753100" cy="401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4946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8B1CF15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C5577"/>
    <w:rsid w:val="00AD4088"/>
    <w:rsid w:val="00AD72CA"/>
    <w:rsid w:val="00AE071D"/>
    <w:rsid w:val="00AE51CF"/>
    <w:rsid w:val="00AF360E"/>
    <w:rsid w:val="00B05618"/>
    <w:rsid w:val="00B14364"/>
    <w:rsid w:val="00B1583E"/>
    <w:rsid w:val="00B211A0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AD8"/>
    <w:rsid w:val="00EB6EBF"/>
    <w:rsid w:val="00EC5370"/>
    <w:rsid w:val="00EC6222"/>
    <w:rsid w:val="00ED47E1"/>
    <w:rsid w:val="00F05536"/>
    <w:rsid w:val="00F14135"/>
    <w:rsid w:val="00F45B95"/>
    <w:rsid w:val="00F52FF8"/>
    <w:rsid w:val="00F70AA8"/>
    <w:rsid w:val="00F70C40"/>
    <w:rsid w:val="00F86E99"/>
    <w:rsid w:val="00F97925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F8D59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0DA5-FFD7-4BC1-B18C-B4953B73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317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83</cp:revision>
  <cp:lastPrinted>2024-10-14T08:00:00Z</cp:lastPrinted>
  <dcterms:created xsi:type="dcterms:W3CDTF">2016-02-08T09:35:00Z</dcterms:created>
  <dcterms:modified xsi:type="dcterms:W3CDTF">2024-10-14T08:01:00Z</dcterms:modified>
</cp:coreProperties>
</file>